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1012" w14:textId="274FB1D7" w:rsidR="00565606" w:rsidRPr="00DE2D92" w:rsidRDefault="004B3106" w:rsidP="00565606">
      <w:pPr>
        <w:jc w:val="right"/>
        <w:rPr>
          <w:rFonts w:cs="Times New Roman"/>
          <w:szCs w:val="24"/>
        </w:rPr>
      </w:pPr>
      <w:r w:rsidRPr="00DE2D92">
        <w:rPr>
          <w:rFonts w:cs="Times New Roman"/>
          <w:szCs w:val="24"/>
        </w:rPr>
        <w:t>3.</w:t>
      </w:r>
      <w:r w:rsidR="007E2B5D" w:rsidRPr="00DE2D92">
        <w:rPr>
          <w:rFonts w:cs="Times New Roman"/>
          <w:szCs w:val="24"/>
        </w:rPr>
        <w:t> </w:t>
      </w:r>
      <w:r w:rsidRPr="00DE2D92">
        <w:rPr>
          <w:rFonts w:cs="Times New Roman"/>
          <w:szCs w:val="24"/>
        </w:rPr>
        <w:t>pielikums</w:t>
      </w:r>
      <w:r w:rsidR="00AF2E38" w:rsidRPr="00DE2D92">
        <w:rPr>
          <w:rFonts w:cs="Times New Roman"/>
          <w:szCs w:val="24"/>
        </w:rPr>
        <w:t xml:space="preserve"> līgumam Nr. </w:t>
      </w:r>
      <w:r w:rsidR="00AF2E38" w:rsidRPr="00DE2D92">
        <w:rPr>
          <w:rFonts w:cs="Times New Roman"/>
          <w:noProof/>
          <w:szCs w:val="24"/>
        </w:rPr>
        <w:t>V/22/2021</w:t>
      </w:r>
    </w:p>
    <w:p w14:paraId="3DE16BBD" w14:textId="77777777" w:rsidR="00565606" w:rsidRPr="00DE2D92" w:rsidRDefault="004B3106" w:rsidP="00565606">
      <w:pPr>
        <w:jc w:val="right"/>
        <w:rPr>
          <w:rFonts w:cs="Times New Roman"/>
          <w:szCs w:val="24"/>
        </w:rPr>
      </w:pPr>
      <w:r w:rsidRPr="00DE2D92">
        <w:rPr>
          <w:rFonts w:cs="Times New Roman"/>
          <w:szCs w:val="24"/>
        </w:rPr>
        <w:t>Atsevišķu deleģēšanas pārvaldes uzdevumu līgumam</w:t>
      </w:r>
    </w:p>
    <w:p w14:paraId="0BEF0C67" w14:textId="77777777" w:rsidR="00565606" w:rsidRPr="00DE2D92" w:rsidRDefault="004B3106" w:rsidP="00565606">
      <w:pPr>
        <w:jc w:val="right"/>
        <w:rPr>
          <w:rFonts w:cs="Times New Roman"/>
          <w:szCs w:val="24"/>
        </w:rPr>
      </w:pPr>
      <w:r w:rsidRPr="00DE2D92">
        <w:rPr>
          <w:rFonts w:cs="Times New Roman"/>
          <w:szCs w:val="24"/>
        </w:rPr>
        <w:t xml:space="preserve"> starp VARAM un NBD, kas noslēgts</w:t>
      </w:r>
    </w:p>
    <w:p w14:paraId="6CBB7D9E" w14:textId="5393358A" w:rsidR="00607821" w:rsidRPr="00DE2D92" w:rsidRDefault="004B3106" w:rsidP="00565606">
      <w:pPr>
        <w:jc w:val="right"/>
        <w:rPr>
          <w:rFonts w:cs="Times New Roman"/>
          <w:szCs w:val="24"/>
        </w:rPr>
      </w:pPr>
      <w:r w:rsidRPr="00DE2D92">
        <w:rPr>
          <w:rFonts w:cs="Times New Roman"/>
          <w:szCs w:val="24"/>
        </w:rPr>
        <w:t xml:space="preserve"> 20</w:t>
      </w:r>
      <w:r w:rsidR="00144252" w:rsidRPr="00DE2D92">
        <w:rPr>
          <w:rFonts w:cs="Times New Roman"/>
          <w:szCs w:val="24"/>
        </w:rPr>
        <w:t>2</w:t>
      </w:r>
      <w:r w:rsidR="00E62B3C" w:rsidRPr="00DE2D92">
        <w:rPr>
          <w:rFonts w:cs="Times New Roman"/>
          <w:szCs w:val="24"/>
        </w:rPr>
        <w:t>2</w:t>
      </w:r>
      <w:r w:rsidR="0088734F" w:rsidRPr="00DE2D92">
        <w:rPr>
          <w:rFonts w:cs="Times New Roman"/>
          <w:szCs w:val="24"/>
        </w:rPr>
        <w:t>.</w:t>
      </w:r>
      <w:r w:rsidR="00A2470A" w:rsidRPr="00DE2D92">
        <w:rPr>
          <w:rFonts w:cs="Times New Roman"/>
          <w:szCs w:val="24"/>
        </w:rPr>
        <w:t> </w:t>
      </w:r>
      <w:r w:rsidR="0088734F" w:rsidRPr="00DE2D92">
        <w:rPr>
          <w:rFonts w:cs="Times New Roman"/>
          <w:szCs w:val="24"/>
        </w:rPr>
        <w:t>gadā</w:t>
      </w:r>
    </w:p>
    <w:p w14:paraId="6FCF0B0F" w14:textId="77777777" w:rsidR="00607821" w:rsidRPr="00DE2D92" w:rsidRDefault="00607821" w:rsidP="00BA6A11">
      <w:pPr>
        <w:pStyle w:val="ListParagraph"/>
        <w:ind w:left="0"/>
        <w:rPr>
          <w:rFonts w:cs="Times New Roman"/>
          <w:b/>
          <w:szCs w:val="24"/>
        </w:rPr>
      </w:pPr>
    </w:p>
    <w:p w14:paraId="74E8379B" w14:textId="72D89D36" w:rsidR="00607821" w:rsidRPr="00DE2D92" w:rsidRDefault="004B3106" w:rsidP="00BA6A11">
      <w:pPr>
        <w:pStyle w:val="ListParagraph"/>
        <w:ind w:left="0"/>
        <w:jc w:val="center"/>
        <w:rPr>
          <w:rFonts w:cs="Times New Roman"/>
          <w:b/>
          <w:szCs w:val="24"/>
        </w:rPr>
      </w:pPr>
      <w:r w:rsidRPr="00DE2D92">
        <w:rPr>
          <w:rFonts w:cs="Times New Roman"/>
          <w:b/>
          <w:szCs w:val="24"/>
        </w:rPr>
        <w:t>Valsts zinātniskajam institūtam</w:t>
      </w:r>
      <w:r w:rsidR="00C642EF" w:rsidRPr="00DE2D92">
        <w:rPr>
          <w:rFonts w:cs="Times New Roman"/>
          <w:b/>
          <w:szCs w:val="24"/>
        </w:rPr>
        <w:t xml:space="preserve"> – </w:t>
      </w:r>
      <w:r w:rsidRPr="00DE2D92">
        <w:rPr>
          <w:rFonts w:cs="Times New Roman"/>
          <w:b/>
          <w:szCs w:val="24"/>
        </w:rPr>
        <w:t xml:space="preserve"> atvasinātai publiskai personai </w:t>
      </w:r>
      <w:r w:rsidR="002C31A5" w:rsidRPr="00DE2D92">
        <w:rPr>
          <w:rFonts w:cs="Times New Roman"/>
          <w:b/>
          <w:szCs w:val="24"/>
        </w:rPr>
        <w:t>“</w:t>
      </w:r>
      <w:r w:rsidRPr="00DE2D92">
        <w:rPr>
          <w:rFonts w:cs="Times New Roman"/>
          <w:b/>
          <w:szCs w:val="24"/>
        </w:rPr>
        <w:t>Nacionālais botāniskais dārzs</w:t>
      </w:r>
      <w:r w:rsidR="002C31A5" w:rsidRPr="00DE2D92">
        <w:rPr>
          <w:rFonts w:cs="Times New Roman"/>
          <w:b/>
          <w:szCs w:val="24"/>
        </w:rPr>
        <w:t>”</w:t>
      </w:r>
      <w:r w:rsidR="003F5FC5" w:rsidRPr="00DE2D92">
        <w:rPr>
          <w:rFonts w:cs="Times New Roman"/>
          <w:b/>
          <w:szCs w:val="24"/>
        </w:rPr>
        <w:t xml:space="preserve"> </w:t>
      </w:r>
      <w:r w:rsidRPr="00DE2D92">
        <w:rPr>
          <w:rFonts w:cs="Times New Roman"/>
          <w:b/>
          <w:szCs w:val="24"/>
        </w:rPr>
        <w:t>deleģēto pārvaldes uzdevumu izpildes rezultatīvie rādītāji</w:t>
      </w:r>
    </w:p>
    <w:p w14:paraId="0BAA2A93" w14:textId="77777777" w:rsidR="00F45287" w:rsidRPr="00DE2D92" w:rsidRDefault="00F45287" w:rsidP="00BA6A11">
      <w:pPr>
        <w:pStyle w:val="ListParagraph"/>
        <w:ind w:left="0"/>
        <w:rPr>
          <w:rFonts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0"/>
        <w:gridCol w:w="1363"/>
        <w:gridCol w:w="3049"/>
        <w:gridCol w:w="5158"/>
      </w:tblGrid>
      <w:tr w:rsidR="00F54670" w:rsidRPr="00DE2D92" w14:paraId="3EDC9240" w14:textId="77777777" w:rsidTr="006912EB">
        <w:tc>
          <w:tcPr>
            <w:tcW w:w="3380" w:type="dxa"/>
          </w:tcPr>
          <w:p w14:paraId="3F91C390" w14:textId="77777777" w:rsidR="00F45287" w:rsidRPr="00DE2D92" w:rsidRDefault="004B3106" w:rsidP="00C642EF">
            <w:pPr>
              <w:pStyle w:val="NormalWeb"/>
              <w:spacing w:before="0" w:beforeAutospacing="0" w:after="0" w:afterAutospacing="0"/>
              <w:ind w:left="567"/>
              <w:jc w:val="center"/>
              <w:rPr>
                <w:b/>
              </w:rPr>
            </w:pPr>
            <w:r w:rsidRPr="00DE2D92">
              <w:rPr>
                <w:b/>
              </w:rPr>
              <w:t>Budžeta paskaidrojumā sniegtā informācija par darbības un to rezultatīviem rādītājiem</w:t>
            </w:r>
          </w:p>
        </w:tc>
        <w:tc>
          <w:tcPr>
            <w:tcW w:w="1363" w:type="dxa"/>
          </w:tcPr>
          <w:p w14:paraId="56084B72" w14:textId="77777777" w:rsidR="00F45287" w:rsidRPr="00DE2D92" w:rsidRDefault="004B3106" w:rsidP="00C642EF">
            <w:pPr>
              <w:pStyle w:val="ListParagraph"/>
              <w:ind w:left="6"/>
              <w:jc w:val="center"/>
              <w:rPr>
                <w:rFonts w:cs="Times New Roman"/>
                <w:b/>
                <w:szCs w:val="24"/>
              </w:rPr>
            </w:pPr>
            <w:r w:rsidRPr="00DE2D92">
              <w:rPr>
                <w:rFonts w:cs="Times New Roman"/>
                <w:b/>
                <w:szCs w:val="24"/>
              </w:rPr>
              <w:t>Izpildes termiņš</w:t>
            </w:r>
          </w:p>
        </w:tc>
        <w:tc>
          <w:tcPr>
            <w:tcW w:w="3049" w:type="dxa"/>
          </w:tcPr>
          <w:p w14:paraId="17432FFB" w14:textId="111571CC" w:rsidR="00F45287" w:rsidRPr="00DE2D92" w:rsidRDefault="004B3106" w:rsidP="00C642EF">
            <w:pPr>
              <w:pStyle w:val="ListParagraph"/>
              <w:ind w:left="6"/>
              <w:jc w:val="center"/>
              <w:rPr>
                <w:rFonts w:cs="Times New Roman"/>
                <w:b/>
                <w:szCs w:val="24"/>
              </w:rPr>
            </w:pPr>
            <w:r w:rsidRPr="00DE2D92">
              <w:rPr>
                <w:rFonts w:cs="Times New Roman"/>
                <w:b/>
                <w:szCs w:val="24"/>
              </w:rPr>
              <w:t>Rezultatīvie rādītāji 20</w:t>
            </w:r>
            <w:r w:rsidR="00144252" w:rsidRPr="00DE2D92">
              <w:rPr>
                <w:rFonts w:cs="Times New Roman"/>
                <w:b/>
                <w:szCs w:val="24"/>
              </w:rPr>
              <w:t>2</w:t>
            </w:r>
            <w:r w:rsidR="00E26966" w:rsidRPr="00DE2D92">
              <w:rPr>
                <w:rFonts w:cs="Times New Roman"/>
                <w:b/>
                <w:szCs w:val="24"/>
              </w:rPr>
              <w:t>2</w:t>
            </w:r>
            <w:r w:rsidRPr="00DE2D92">
              <w:rPr>
                <w:rFonts w:cs="Times New Roman"/>
                <w:b/>
                <w:szCs w:val="24"/>
              </w:rPr>
              <w:t>.</w:t>
            </w:r>
            <w:r w:rsidR="00A2470A" w:rsidRPr="00DE2D92">
              <w:rPr>
                <w:rFonts w:cs="Times New Roman"/>
                <w:b/>
                <w:szCs w:val="24"/>
              </w:rPr>
              <w:t> </w:t>
            </w:r>
            <w:r w:rsidRPr="00DE2D92">
              <w:rPr>
                <w:rFonts w:cs="Times New Roman"/>
                <w:b/>
                <w:szCs w:val="24"/>
              </w:rPr>
              <w:t>gadam</w:t>
            </w:r>
          </w:p>
          <w:p w14:paraId="07946250" w14:textId="77777777" w:rsidR="00F45287" w:rsidRPr="00DE2D92" w:rsidRDefault="004B3106" w:rsidP="00C642EF">
            <w:pPr>
              <w:pStyle w:val="ListParagraph"/>
              <w:ind w:left="6"/>
              <w:jc w:val="center"/>
              <w:rPr>
                <w:rFonts w:cs="Times New Roman"/>
                <w:b/>
                <w:szCs w:val="24"/>
              </w:rPr>
            </w:pPr>
            <w:r w:rsidRPr="00DE2D92">
              <w:rPr>
                <w:rFonts w:cs="Times New Roman"/>
                <w:b/>
                <w:szCs w:val="24"/>
              </w:rPr>
              <w:t>(plānotie)</w:t>
            </w:r>
          </w:p>
        </w:tc>
        <w:tc>
          <w:tcPr>
            <w:tcW w:w="5158" w:type="dxa"/>
          </w:tcPr>
          <w:p w14:paraId="628C5E64" w14:textId="77777777" w:rsidR="00F45287" w:rsidRPr="00DE2D92" w:rsidRDefault="004B3106" w:rsidP="00C642EF">
            <w:pPr>
              <w:pStyle w:val="ListParagraph"/>
              <w:ind w:left="6"/>
              <w:jc w:val="center"/>
              <w:rPr>
                <w:rFonts w:cs="Times New Roman"/>
                <w:b/>
                <w:szCs w:val="24"/>
              </w:rPr>
            </w:pPr>
            <w:r w:rsidRPr="00DE2D92">
              <w:rPr>
                <w:rFonts w:cs="Times New Roman"/>
                <w:b/>
                <w:szCs w:val="24"/>
              </w:rPr>
              <w:t xml:space="preserve">Rezultatīvie rādītāji </w:t>
            </w:r>
          </w:p>
          <w:p w14:paraId="3E0E1F89" w14:textId="4B705DA1" w:rsidR="00F45287" w:rsidRPr="00DE2D92" w:rsidRDefault="004B3106" w:rsidP="00822B03">
            <w:pPr>
              <w:pStyle w:val="ListParagraph"/>
              <w:ind w:left="6"/>
              <w:jc w:val="center"/>
              <w:rPr>
                <w:rFonts w:cs="Times New Roman"/>
                <w:b/>
                <w:szCs w:val="24"/>
              </w:rPr>
            </w:pPr>
            <w:r w:rsidRPr="00DE2D92">
              <w:rPr>
                <w:rFonts w:cs="Times New Roman"/>
                <w:b/>
                <w:szCs w:val="24"/>
              </w:rPr>
              <w:t>20</w:t>
            </w:r>
            <w:r w:rsidR="00144252" w:rsidRPr="00DE2D92">
              <w:rPr>
                <w:rFonts w:cs="Times New Roman"/>
                <w:b/>
                <w:szCs w:val="24"/>
              </w:rPr>
              <w:t>2</w:t>
            </w:r>
            <w:r w:rsidR="00E62B3C" w:rsidRPr="00DE2D92">
              <w:rPr>
                <w:rFonts w:cs="Times New Roman"/>
                <w:b/>
                <w:szCs w:val="24"/>
              </w:rPr>
              <w:t>2</w:t>
            </w:r>
            <w:r w:rsidRPr="00DE2D92">
              <w:rPr>
                <w:rFonts w:cs="Times New Roman"/>
                <w:b/>
                <w:szCs w:val="24"/>
              </w:rPr>
              <w:t>.</w:t>
            </w:r>
            <w:r w:rsidR="00A2470A" w:rsidRPr="00DE2D92">
              <w:rPr>
                <w:rFonts w:cs="Times New Roman"/>
                <w:b/>
                <w:szCs w:val="24"/>
              </w:rPr>
              <w:t> </w:t>
            </w:r>
            <w:r w:rsidRPr="00DE2D92">
              <w:rPr>
                <w:rFonts w:cs="Times New Roman"/>
                <w:b/>
                <w:szCs w:val="24"/>
              </w:rPr>
              <w:t>gad</w:t>
            </w:r>
            <w:r w:rsidR="00E0146A">
              <w:rPr>
                <w:rFonts w:cs="Times New Roman"/>
                <w:b/>
                <w:szCs w:val="24"/>
              </w:rPr>
              <w:t>a 12 mēnešos</w:t>
            </w:r>
            <w:r w:rsidR="00C772D2" w:rsidRPr="00DE2D92">
              <w:rPr>
                <w:rFonts w:cs="Times New Roman"/>
                <w:b/>
                <w:szCs w:val="24"/>
              </w:rPr>
              <w:t xml:space="preserve"> </w:t>
            </w:r>
            <w:r w:rsidRPr="00DE2D92">
              <w:rPr>
                <w:rFonts w:cs="Times New Roman"/>
                <w:b/>
                <w:szCs w:val="24"/>
              </w:rPr>
              <w:t>(izpilde)</w:t>
            </w:r>
          </w:p>
        </w:tc>
      </w:tr>
      <w:tr w:rsidR="00F54670" w:rsidRPr="00DE2D92" w14:paraId="6F05FE10" w14:textId="77777777" w:rsidTr="006912EB">
        <w:tc>
          <w:tcPr>
            <w:tcW w:w="3380" w:type="dxa"/>
            <w:vMerge w:val="restart"/>
          </w:tcPr>
          <w:p w14:paraId="2EE38608" w14:textId="77777777" w:rsidR="0098606C" w:rsidRPr="00DE2D92" w:rsidRDefault="0098606C" w:rsidP="006D5F3A">
            <w:pPr>
              <w:pStyle w:val="tabteksts"/>
              <w:jc w:val="both"/>
              <w:rPr>
                <w:sz w:val="24"/>
                <w:szCs w:val="24"/>
              </w:rPr>
            </w:pPr>
          </w:p>
          <w:p w14:paraId="6999A025" w14:textId="77777777" w:rsidR="0098606C" w:rsidRPr="00DE2D92" w:rsidRDefault="0098606C" w:rsidP="006D5F3A">
            <w:pPr>
              <w:pStyle w:val="tabteksts"/>
              <w:jc w:val="both"/>
              <w:rPr>
                <w:sz w:val="24"/>
                <w:szCs w:val="24"/>
              </w:rPr>
            </w:pPr>
          </w:p>
          <w:p w14:paraId="45A190F8" w14:textId="77777777" w:rsidR="0098606C" w:rsidRPr="00DE2D92" w:rsidRDefault="0098606C" w:rsidP="006D5F3A">
            <w:pPr>
              <w:pStyle w:val="tabteksts"/>
              <w:jc w:val="both"/>
              <w:rPr>
                <w:sz w:val="24"/>
                <w:szCs w:val="24"/>
              </w:rPr>
            </w:pPr>
          </w:p>
          <w:p w14:paraId="624358A7" w14:textId="77777777" w:rsidR="00F45287" w:rsidRPr="00DE2D92" w:rsidRDefault="004B3106" w:rsidP="006D5F3A">
            <w:pPr>
              <w:pStyle w:val="tabteksts"/>
              <w:jc w:val="both"/>
              <w:rPr>
                <w:sz w:val="24"/>
                <w:szCs w:val="24"/>
              </w:rPr>
            </w:pPr>
            <w:r w:rsidRPr="00DE2D92">
              <w:rPr>
                <w:sz w:val="24"/>
                <w:szCs w:val="24"/>
              </w:rPr>
              <w:t xml:space="preserve">Dzīvo un fiksēto augu kolekciju uzturēto vienību apjoms un izmantojuma intensitāte starptautiskajā </w:t>
            </w:r>
            <w:proofErr w:type="spellStart"/>
            <w:r w:rsidRPr="00DE2D92">
              <w:rPr>
                <w:sz w:val="24"/>
                <w:szCs w:val="24"/>
              </w:rPr>
              <w:t>sēklapmaiņā</w:t>
            </w:r>
            <w:proofErr w:type="spellEnd"/>
            <w:r w:rsidRPr="00DE2D92">
              <w:rPr>
                <w:sz w:val="24"/>
                <w:szCs w:val="24"/>
              </w:rPr>
              <w:t xml:space="preserve"> un vides izglītībā</w:t>
            </w:r>
          </w:p>
        </w:tc>
        <w:tc>
          <w:tcPr>
            <w:tcW w:w="1363" w:type="dxa"/>
          </w:tcPr>
          <w:p w14:paraId="4CACE159" w14:textId="634E8248" w:rsidR="00F45287" w:rsidRPr="00DE2D92" w:rsidRDefault="004B3106" w:rsidP="00326BD9">
            <w:pPr>
              <w:pStyle w:val="ListParagraph"/>
              <w:ind w:left="6"/>
              <w:jc w:val="center"/>
              <w:rPr>
                <w:rFonts w:cs="Times New Roman"/>
                <w:b/>
                <w:szCs w:val="24"/>
              </w:rPr>
            </w:pPr>
            <w:r w:rsidRPr="00DE2D92">
              <w:rPr>
                <w:rFonts w:cs="Times New Roman"/>
                <w:szCs w:val="24"/>
              </w:rPr>
              <w:t>31.12.20</w:t>
            </w:r>
            <w:r w:rsidR="00144252" w:rsidRPr="00DE2D92">
              <w:rPr>
                <w:rFonts w:cs="Times New Roman"/>
                <w:szCs w:val="24"/>
              </w:rPr>
              <w:t>2</w:t>
            </w:r>
            <w:r w:rsidR="00E62B3C" w:rsidRPr="00DE2D92">
              <w:rPr>
                <w:rFonts w:cs="Times New Roman"/>
                <w:szCs w:val="24"/>
              </w:rPr>
              <w:t>2</w:t>
            </w:r>
            <w:r w:rsidR="00643CA7" w:rsidRPr="00DE2D92">
              <w:rPr>
                <w:rFonts w:cs="Times New Roman"/>
                <w:szCs w:val="24"/>
              </w:rPr>
              <w:t>.</w:t>
            </w:r>
          </w:p>
        </w:tc>
        <w:tc>
          <w:tcPr>
            <w:tcW w:w="3049" w:type="dxa"/>
          </w:tcPr>
          <w:p w14:paraId="3E3C7008" w14:textId="45902AF1" w:rsidR="0037069C" w:rsidRPr="00DE2D92" w:rsidRDefault="004B3106" w:rsidP="001C40A7">
            <w:pPr>
              <w:pStyle w:val="tabteksts"/>
              <w:jc w:val="both"/>
              <w:rPr>
                <w:sz w:val="24"/>
                <w:szCs w:val="24"/>
              </w:rPr>
            </w:pPr>
            <w:proofErr w:type="spellStart"/>
            <w:r w:rsidRPr="00DE2D92">
              <w:rPr>
                <w:i/>
                <w:sz w:val="24"/>
                <w:szCs w:val="24"/>
              </w:rPr>
              <w:t>Ex</w:t>
            </w:r>
            <w:proofErr w:type="spellEnd"/>
            <w:r w:rsidRPr="00DE2D92">
              <w:rPr>
                <w:i/>
                <w:sz w:val="24"/>
                <w:szCs w:val="24"/>
              </w:rPr>
              <w:t xml:space="preserve"> situ</w:t>
            </w:r>
            <w:r w:rsidRPr="00DE2D92">
              <w:rPr>
                <w:sz w:val="24"/>
                <w:szCs w:val="24"/>
              </w:rPr>
              <w:t xml:space="preserve"> uzturēt</w:t>
            </w:r>
            <w:r w:rsidR="005059B5" w:rsidRPr="00DE2D92">
              <w:rPr>
                <w:sz w:val="24"/>
                <w:szCs w:val="24"/>
              </w:rPr>
              <w:t>i</w:t>
            </w:r>
            <w:r w:rsidRPr="00DE2D92">
              <w:rPr>
                <w:sz w:val="24"/>
                <w:szCs w:val="24"/>
              </w:rPr>
              <w:t xml:space="preserve"> </w:t>
            </w:r>
            <w:proofErr w:type="spellStart"/>
            <w:r w:rsidRPr="00DE2D92">
              <w:rPr>
                <w:sz w:val="24"/>
                <w:szCs w:val="24"/>
              </w:rPr>
              <w:t>takson</w:t>
            </w:r>
            <w:r w:rsidR="005059B5" w:rsidRPr="00DE2D92">
              <w:rPr>
                <w:sz w:val="24"/>
                <w:szCs w:val="24"/>
              </w:rPr>
              <w:t>i</w:t>
            </w:r>
            <w:proofErr w:type="spellEnd"/>
            <w:r w:rsidRPr="00DE2D92">
              <w:rPr>
                <w:sz w:val="24"/>
                <w:szCs w:val="24"/>
              </w:rPr>
              <w:t xml:space="preserve"> </w:t>
            </w:r>
            <w:r w:rsidR="005059B5" w:rsidRPr="00DE2D92">
              <w:rPr>
                <w:sz w:val="24"/>
                <w:szCs w:val="24"/>
              </w:rPr>
              <w:t>(</w:t>
            </w:r>
            <w:r w:rsidRPr="00DE2D92">
              <w:rPr>
                <w:sz w:val="24"/>
                <w:szCs w:val="24"/>
              </w:rPr>
              <w:t>skaits</w:t>
            </w:r>
            <w:r w:rsidR="005059B5" w:rsidRPr="00DE2D92">
              <w:rPr>
                <w:sz w:val="24"/>
                <w:szCs w:val="24"/>
              </w:rPr>
              <w:t>)</w:t>
            </w:r>
          </w:p>
          <w:p w14:paraId="1F4DF5A4" w14:textId="1235514B" w:rsidR="00F45287" w:rsidRPr="00DE2D92" w:rsidRDefault="004B3106" w:rsidP="001C40A7">
            <w:pPr>
              <w:pStyle w:val="tabteksts"/>
              <w:jc w:val="both"/>
              <w:rPr>
                <w:sz w:val="24"/>
                <w:szCs w:val="24"/>
              </w:rPr>
            </w:pPr>
            <w:r w:rsidRPr="00DE2D92">
              <w:rPr>
                <w:sz w:val="24"/>
                <w:szCs w:val="24"/>
              </w:rPr>
              <w:t>1</w:t>
            </w:r>
            <w:r w:rsidR="00D21225" w:rsidRPr="00DE2D92">
              <w:rPr>
                <w:sz w:val="24"/>
                <w:szCs w:val="24"/>
              </w:rPr>
              <w:t>3</w:t>
            </w:r>
            <w:r w:rsidRPr="00DE2D92">
              <w:rPr>
                <w:sz w:val="24"/>
                <w:szCs w:val="24"/>
              </w:rPr>
              <w:t xml:space="preserve"> </w:t>
            </w:r>
            <w:r w:rsidR="00D21225" w:rsidRPr="00DE2D92">
              <w:rPr>
                <w:sz w:val="24"/>
                <w:szCs w:val="24"/>
              </w:rPr>
              <w:t>515</w:t>
            </w:r>
          </w:p>
        </w:tc>
        <w:tc>
          <w:tcPr>
            <w:tcW w:w="5158" w:type="dxa"/>
          </w:tcPr>
          <w:p w14:paraId="0CD5540C" w14:textId="2D9E566A" w:rsidR="00F45287" w:rsidRPr="00DE2D92" w:rsidRDefault="00575AEB" w:rsidP="00575AEB">
            <w:pPr>
              <w:pStyle w:val="tabteksts"/>
              <w:jc w:val="both"/>
              <w:rPr>
                <w:sz w:val="24"/>
                <w:szCs w:val="24"/>
              </w:rPr>
            </w:pPr>
            <w:proofErr w:type="spellStart"/>
            <w:r w:rsidRPr="00DE2D92">
              <w:rPr>
                <w:i/>
                <w:sz w:val="24"/>
                <w:szCs w:val="24"/>
              </w:rPr>
              <w:t>Ex</w:t>
            </w:r>
            <w:proofErr w:type="spellEnd"/>
            <w:r w:rsidRPr="00DE2D92">
              <w:rPr>
                <w:i/>
                <w:sz w:val="24"/>
                <w:szCs w:val="24"/>
              </w:rPr>
              <w:t xml:space="preserve"> situ</w:t>
            </w:r>
            <w:r w:rsidRPr="00DE2D92">
              <w:rPr>
                <w:sz w:val="24"/>
                <w:szCs w:val="24"/>
              </w:rPr>
              <w:t xml:space="preserve"> uzturēti </w:t>
            </w:r>
            <w:proofErr w:type="spellStart"/>
            <w:r w:rsidRPr="00DE2D92">
              <w:rPr>
                <w:sz w:val="24"/>
                <w:szCs w:val="24"/>
              </w:rPr>
              <w:t>taksoni</w:t>
            </w:r>
            <w:proofErr w:type="spellEnd"/>
            <w:r w:rsidRPr="00DE2D92">
              <w:rPr>
                <w:sz w:val="24"/>
                <w:szCs w:val="24"/>
              </w:rPr>
              <w:t xml:space="preserve"> (skaits) </w:t>
            </w:r>
            <w:r w:rsidR="00B121C6" w:rsidRPr="00DE2D92">
              <w:rPr>
                <w:sz w:val="24"/>
                <w:szCs w:val="24"/>
              </w:rPr>
              <w:t>13</w:t>
            </w:r>
            <w:r w:rsidR="003E5CED" w:rsidRPr="00DE2D92">
              <w:rPr>
                <w:sz w:val="24"/>
                <w:szCs w:val="24"/>
              </w:rPr>
              <w:t xml:space="preserve"> </w:t>
            </w:r>
            <w:r w:rsidR="00B121C6" w:rsidRPr="00DE2D92">
              <w:rPr>
                <w:sz w:val="24"/>
                <w:szCs w:val="24"/>
              </w:rPr>
              <w:t>515</w:t>
            </w:r>
          </w:p>
        </w:tc>
      </w:tr>
      <w:tr w:rsidR="00F54670" w:rsidRPr="00DE2D92" w14:paraId="3EBCDA87" w14:textId="77777777" w:rsidTr="006912EB">
        <w:tc>
          <w:tcPr>
            <w:tcW w:w="3380" w:type="dxa"/>
            <w:vMerge/>
          </w:tcPr>
          <w:p w14:paraId="53F0A45F" w14:textId="77777777" w:rsidR="00F45287" w:rsidRPr="00DE2D92" w:rsidRDefault="00F45287" w:rsidP="006D5F3A">
            <w:pPr>
              <w:pStyle w:val="tabteksts"/>
              <w:jc w:val="both"/>
              <w:rPr>
                <w:sz w:val="24"/>
                <w:szCs w:val="24"/>
              </w:rPr>
            </w:pPr>
          </w:p>
        </w:tc>
        <w:tc>
          <w:tcPr>
            <w:tcW w:w="1363" w:type="dxa"/>
          </w:tcPr>
          <w:p w14:paraId="51DEB464" w14:textId="66E05486" w:rsidR="00F45287" w:rsidRPr="00DE2D92" w:rsidRDefault="004B3106" w:rsidP="00326BD9">
            <w:pPr>
              <w:pStyle w:val="ListParagraph"/>
              <w:ind w:left="6"/>
              <w:jc w:val="center"/>
              <w:rPr>
                <w:rFonts w:cs="Times New Roman"/>
                <w:b/>
                <w:szCs w:val="24"/>
              </w:rPr>
            </w:pPr>
            <w:r w:rsidRPr="00DE2D92">
              <w:rPr>
                <w:rFonts w:cs="Times New Roman"/>
                <w:szCs w:val="24"/>
              </w:rPr>
              <w:t>31.12.20</w:t>
            </w:r>
            <w:r w:rsidR="00144252" w:rsidRPr="00DE2D92">
              <w:rPr>
                <w:rFonts w:cs="Times New Roman"/>
                <w:szCs w:val="24"/>
              </w:rPr>
              <w:t>2</w:t>
            </w:r>
            <w:r w:rsidR="00E62B3C" w:rsidRPr="00DE2D92">
              <w:rPr>
                <w:rFonts w:cs="Times New Roman"/>
                <w:szCs w:val="24"/>
              </w:rPr>
              <w:t>2</w:t>
            </w:r>
            <w:r w:rsidR="00643CA7" w:rsidRPr="00DE2D92">
              <w:rPr>
                <w:rFonts w:cs="Times New Roman"/>
                <w:szCs w:val="24"/>
              </w:rPr>
              <w:t>.</w:t>
            </w:r>
          </w:p>
        </w:tc>
        <w:tc>
          <w:tcPr>
            <w:tcW w:w="3049" w:type="dxa"/>
          </w:tcPr>
          <w:p w14:paraId="67BB3F09" w14:textId="46CC28AE" w:rsidR="00F45287" w:rsidRPr="00DE2D92" w:rsidRDefault="004B3106" w:rsidP="001C40A7">
            <w:pPr>
              <w:pStyle w:val="tabteksts"/>
              <w:jc w:val="both"/>
              <w:rPr>
                <w:sz w:val="24"/>
                <w:szCs w:val="24"/>
              </w:rPr>
            </w:pPr>
            <w:proofErr w:type="spellStart"/>
            <w:r w:rsidRPr="00DE2D92">
              <w:rPr>
                <w:i/>
                <w:sz w:val="24"/>
                <w:szCs w:val="24"/>
              </w:rPr>
              <w:t>Ex</w:t>
            </w:r>
            <w:proofErr w:type="spellEnd"/>
            <w:r w:rsidRPr="00DE2D92">
              <w:rPr>
                <w:i/>
                <w:sz w:val="24"/>
                <w:szCs w:val="24"/>
              </w:rPr>
              <w:t xml:space="preserve"> situ</w:t>
            </w:r>
            <w:r w:rsidRPr="00DE2D92">
              <w:rPr>
                <w:sz w:val="24"/>
                <w:szCs w:val="24"/>
              </w:rPr>
              <w:t xml:space="preserve"> uzturēt</w:t>
            </w:r>
            <w:r w:rsidR="005059B5" w:rsidRPr="00DE2D92">
              <w:rPr>
                <w:sz w:val="24"/>
                <w:szCs w:val="24"/>
              </w:rPr>
              <w:t>as</w:t>
            </w:r>
            <w:r w:rsidRPr="00DE2D92">
              <w:rPr>
                <w:sz w:val="24"/>
                <w:szCs w:val="24"/>
              </w:rPr>
              <w:t xml:space="preserve"> genofonda vienīb</w:t>
            </w:r>
            <w:r w:rsidR="005059B5" w:rsidRPr="00DE2D92">
              <w:rPr>
                <w:sz w:val="24"/>
                <w:szCs w:val="24"/>
              </w:rPr>
              <w:t>as</w:t>
            </w:r>
            <w:r w:rsidRPr="00DE2D92">
              <w:rPr>
                <w:sz w:val="24"/>
                <w:szCs w:val="24"/>
              </w:rPr>
              <w:t xml:space="preserve"> </w:t>
            </w:r>
            <w:r w:rsidR="005059B5" w:rsidRPr="00DE2D92">
              <w:rPr>
                <w:sz w:val="24"/>
                <w:szCs w:val="24"/>
              </w:rPr>
              <w:t>(</w:t>
            </w:r>
            <w:r w:rsidRPr="00DE2D92">
              <w:rPr>
                <w:sz w:val="24"/>
                <w:szCs w:val="24"/>
              </w:rPr>
              <w:t>skaits</w:t>
            </w:r>
            <w:r w:rsidR="005059B5" w:rsidRPr="00DE2D92">
              <w:rPr>
                <w:sz w:val="24"/>
                <w:szCs w:val="24"/>
              </w:rPr>
              <w:t>)</w:t>
            </w:r>
            <w:r w:rsidRPr="00DE2D92">
              <w:rPr>
                <w:sz w:val="24"/>
                <w:szCs w:val="24"/>
              </w:rPr>
              <w:t xml:space="preserve"> 2</w:t>
            </w:r>
            <w:r w:rsidR="005B775D" w:rsidRPr="00DE2D92">
              <w:rPr>
                <w:sz w:val="24"/>
                <w:szCs w:val="24"/>
              </w:rPr>
              <w:t>1</w:t>
            </w:r>
            <w:r w:rsidR="00D21225" w:rsidRPr="00DE2D92">
              <w:rPr>
                <w:sz w:val="24"/>
                <w:szCs w:val="24"/>
              </w:rPr>
              <w:t xml:space="preserve"> </w:t>
            </w:r>
            <w:r w:rsidR="005B775D" w:rsidRPr="00DE2D92">
              <w:rPr>
                <w:sz w:val="24"/>
                <w:szCs w:val="24"/>
              </w:rPr>
              <w:t>089</w:t>
            </w:r>
          </w:p>
        </w:tc>
        <w:tc>
          <w:tcPr>
            <w:tcW w:w="5158" w:type="dxa"/>
          </w:tcPr>
          <w:p w14:paraId="65E8FD27" w14:textId="77777777" w:rsidR="00575AEB" w:rsidRPr="00DE2D92" w:rsidRDefault="00575AEB" w:rsidP="00575AEB">
            <w:pPr>
              <w:pStyle w:val="ListParagraph"/>
              <w:ind w:left="6"/>
              <w:jc w:val="left"/>
              <w:rPr>
                <w:rFonts w:cs="Times New Roman"/>
                <w:szCs w:val="24"/>
              </w:rPr>
            </w:pPr>
            <w:proofErr w:type="spellStart"/>
            <w:r w:rsidRPr="00DE2D92">
              <w:rPr>
                <w:rFonts w:cs="Times New Roman"/>
                <w:i/>
                <w:szCs w:val="24"/>
              </w:rPr>
              <w:t>Ex</w:t>
            </w:r>
            <w:proofErr w:type="spellEnd"/>
            <w:r w:rsidRPr="00DE2D92">
              <w:rPr>
                <w:rFonts w:cs="Times New Roman"/>
                <w:i/>
                <w:szCs w:val="24"/>
              </w:rPr>
              <w:t xml:space="preserve"> situ</w:t>
            </w:r>
            <w:r w:rsidRPr="00DE2D92">
              <w:rPr>
                <w:rFonts w:cs="Times New Roman"/>
                <w:szCs w:val="24"/>
              </w:rPr>
              <w:t xml:space="preserve"> uzturētas genofonda vienības (skaits) </w:t>
            </w:r>
          </w:p>
          <w:p w14:paraId="156E2CE4" w14:textId="591A6D89" w:rsidR="00F45287" w:rsidRPr="00DE2D92" w:rsidRDefault="00575AEB" w:rsidP="00575AEB">
            <w:pPr>
              <w:pStyle w:val="ListParagraph"/>
              <w:ind w:left="6"/>
              <w:jc w:val="left"/>
              <w:rPr>
                <w:rFonts w:cs="Times New Roman"/>
                <w:szCs w:val="24"/>
              </w:rPr>
            </w:pPr>
            <w:r w:rsidRPr="00DE2D92">
              <w:rPr>
                <w:rFonts w:cs="Times New Roman"/>
                <w:szCs w:val="24"/>
              </w:rPr>
              <w:t>21 089</w:t>
            </w:r>
          </w:p>
        </w:tc>
      </w:tr>
      <w:tr w:rsidR="00F54670" w:rsidRPr="00DE2D92" w14:paraId="2ABA1FF0" w14:textId="77777777" w:rsidTr="006912EB">
        <w:tc>
          <w:tcPr>
            <w:tcW w:w="3380" w:type="dxa"/>
            <w:vMerge/>
          </w:tcPr>
          <w:p w14:paraId="6E18539E" w14:textId="77777777" w:rsidR="00F45287" w:rsidRPr="00DE2D92" w:rsidRDefault="00F45287" w:rsidP="006D5F3A">
            <w:pPr>
              <w:pStyle w:val="tabteksts"/>
              <w:jc w:val="both"/>
              <w:rPr>
                <w:sz w:val="24"/>
                <w:szCs w:val="24"/>
              </w:rPr>
            </w:pPr>
          </w:p>
        </w:tc>
        <w:tc>
          <w:tcPr>
            <w:tcW w:w="1363" w:type="dxa"/>
          </w:tcPr>
          <w:p w14:paraId="364CC7CA" w14:textId="6C7108E1" w:rsidR="00F45287" w:rsidRPr="00DE2D92" w:rsidRDefault="004B3106" w:rsidP="00326BD9">
            <w:pPr>
              <w:pStyle w:val="ListParagraph"/>
              <w:ind w:left="6"/>
              <w:jc w:val="center"/>
              <w:rPr>
                <w:rFonts w:cs="Times New Roman"/>
                <w:b/>
                <w:szCs w:val="24"/>
              </w:rPr>
            </w:pPr>
            <w:r w:rsidRPr="00DE2D92">
              <w:rPr>
                <w:rFonts w:cs="Times New Roman"/>
                <w:szCs w:val="24"/>
              </w:rPr>
              <w:t>31.12.20</w:t>
            </w:r>
            <w:r w:rsidR="00144252" w:rsidRPr="00DE2D92">
              <w:rPr>
                <w:rFonts w:cs="Times New Roman"/>
                <w:szCs w:val="24"/>
              </w:rPr>
              <w:t>2</w:t>
            </w:r>
            <w:r w:rsidR="00E62B3C" w:rsidRPr="00DE2D92">
              <w:rPr>
                <w:rFonts w:cs="Times New Roman"/>
                <w:szCs w:val="24"/>
              </w:rPr>
              <w:t>2</w:t>
            </w:r>
            <w:r w:rsidR="00643CA7" w:rsidRPr="00DE2D92">
              <w:rPr>
                <w:rFonts w:cs="Times New Roman"/>
                <w:szCs w:val="24"/>
              </w:rPr>
              <w:t>.</w:t>
            </w:r>
          </w:p>
        </w:tc>
        <w:tc>
          <w:tcPr>
            <w:tcW w:w="3049" w:type="dxa"/>
          </w:tcPr>
          <w:p w14:paraId="3A995FBC" w14:textId="6159766A" w:rsidR="00F45287" w:rsidRPr="00DE2D92" w:rsidRDefault="004B3106" w:rsidP="006D5F3A">
            <w:pPr>
              <w:pStyle w:val="tabteksts"/>
              <w:jc w:val="both"/>
              <w:rPr>
                <w:sz w:val="24"/>
                <w:szCs w:val="24"/>
              </w:rPr>
            </w:pPr>
            <w:r w:rsidRPr="00DE2D92">
              <w:rPr>
                <w:sz w:val="24"/>
                <w:szCs w:val="24"/>
              </w:rPr>
              <w:t>Uzturēt</w:t>
            </w:r>
            <w:r w:rsidR="005059B5" w:rsidRPr="00DE2D92">
              <w:rPr>
                <w:sz w:val="24"/>
                <w:szCs w:val="24"/>
              </w:rPr>
              <w:t>as</w:t>
            </w:r>
            <w:r w:rsidRPr="00DE2D92">
              <w:rPr>
                <w:sz w:val="24"/>
                <w:szCs w:val="24"/>
              </w:rPr>
              <w:t xml:space="preserve"> un ierīkot</w:t>
            </w:r>
            <w:r w:rsidR="005059B5" w:rsidRPr="00DE2D92">
              <w:rPr>
                <w:sz w:val="24"/>
                <w:szCs w:val="24"/>
              </w:rPr>
              <w:t>as</w:t>
            </w:r>
            <w:r w:rsidRPr="00DE2D92">
              <w:rPr>
                <w:sz w:val="24"/>
                <w:szCs w:val="24"/>
              </w:rPr>
              <w:t xml:space="preserve"> ekspozīcij</w:t>
            </w:r>
            <w:r w:rsidR="005059B5" w:rsidRPr="00DE2D92">
              <w:rPr>
                <w:sz w:val="24"/>
                <w:szCs w:val="24"/>
              </w:rPr>
              <w:t>as</w:t>
            </w:r>
            <w:r w:rsidRPr="00DE2D92">
              <w:rPr>
                <w:sz w:val="24"/>
                <w:szCs w:val="24"/>
              </w:rPr>
              <w:t xml:space="preserve"> </w:t>
            </w:r>
            <w:r w:rsidR="005059B5" w:rsidRPr="00DE2D92">
              <w:rPr>
                <w:sz w:val="24"/>
                <w:szCs w:val="24"/>
              </w:rPr>
              <w:t>(</w:t>
            </w:r>
            <w:r w:rsidRPr="00DE2D92">
              <w:rPr>
                <w:sz w:val="24"/>
                <w:szCs w:val="24"/>
              </w:rPr>
              <w:t>skaits</w:t>
            </w:r>
            <w:r w:rsidR="005059B5" w:rsidRPr="00DE2D92">
              <w:rPr>
                <w:sz w:val="24"/>
                <w:szCs w:val="24"/>
              </w:rPr>
              <w:t>)</w:t>
            </w:r>
            <w:r w:rsidRPr="00DE2D92">
              <w:rPr>
                <w:sz w:val="24"/>
                <w:szCs w:val="24"/>
              </w:rPr>
              <w:t xml:space="preserve"> 16</w:t>
            </w:r>
          </w:p>
        </w:tc>
        <w:tc>
          <w:tcPr>
            <w:tcW w:w="5158" w:type="dxa"/>
          </w:tcPr>
          <w:p w14:paraId="28FA707C" w14:textId="333A469B" w:rsidR="00F45287" w:rsidRPr="00DE2D92" w:rsidRDefault="00575AEB" w:rsidP="00575AEB">
            <w:pPr>
              <w:pStyle w:val="ListParagraph"/>
              <w:ind w:left="6"/>
              <w:jc w:val="left"/>
              <w:rPr>
                <w:rFonts w:cs="Times New Roman"/>
                <w:szCs w:val="24"/>
              </w:rPr>
            </w:pPr>
            <w:r w:rsidRPr="00DE2D92">
              <w:rPr>
                <w:rFonts w:cs="Times New Roman"/>
                <w:szCs w:val="24"/>
              </w:rPr>
              <w:t>Uzturētas un ierīkotas ekspozīcijas (skaits) 16</w:t>
            </w:r>
          </w:p>
        </w:tc>
      </w:tr>
      <w:tr w:rsidR="00F54670" w:rsidRPr="00DE2D92" w14:paraId="313AE9D9" w14:textId="77777777" w:rsidTr="006912EB">
        <w:tc>
          <w:tcPr>
            <w:tcW w:w="3380" w:type="dxa"/>
            <w:vMerge/>
          </w:tcPr>
          <w:p w14:paraId="4167FA54" w14:textId="77777777" w:rsidR="00F45287" w:rsidRPr="00DE2D92" w:rsidRDefault="00F45287" w:rsidP="006D5F3A">
            <w:pPr>
              <w:pStyle w:val="tabteksts"/>
              <w:jc w:val="both"/>
              <w:rPr>
                <w:sz w:val="24"/>
                <w:szCs w:val="24"/>
              </w:rPr>
            </w:pPr>
          </w:p>
        </w:tc>
        <w:tc>
          <w:tcPr>
            <w:tcW w:w="1363" w:type="dxa"/>
          </w:tcPr>
          <w:p w14:paraId="4CFB2E93" w14:textId="7709942E" w:rsidR="00F45287" w:rsidRPr="00DE2D92" w:rsidRDefault="004B3106" w:rsidP="00326BD9">
            <w:pPr>
              <w:pStyle w:val="ListParagraph"/>
              <w:ind w:left="6"/>
              <w:jc w:val="center"/>
              <w:rPr>
                <w:rFonts w:cs="Times New Roman"/>
                <w:b/>
                <w:szCs w:val="24"/>
              </w:rPr>
            </w:pPr>
            <w:r w:rsidRPr="00DE2D92">
              <w:rPr>
                <w:rFonts w:cs="Times New Roman"/>
                <w:szCs w:val="24"/>
              </w:rPr>
              <w:t>31.12.20</w:t>
            </w:r>
            <w:r w:rsidR="00144252" w:rsidRPr="00DE2D92">
              <w:rPr>
                <w:rFonts w:cs="Times New Roman"/>
                <w:szCs w:val="24"/>
              </w:rPr>
              <w:t>2</w:t>
            </w:r>
            <w:r w:rsidR="00E62B3C" w:rsidRPr="00DE2D92">
              <w:rPr>
                <w:rFonts w:cs="Times New Roman"/>
                <w:szCs w:val="24"/>
              </w:rPr>
              <w:t>2</w:t>
            </w:r>
            <w:r w:rsidR="00643CA7" w:rsidRPr="00DE2D92">
              <w:rPr>
                <w:rFonts w:cs="Times New Roman"/>
                <w:szCs w:val="24"/>
              </w:rPr>
              <w:t>.</w:t>
            </w:r>
          </w:p>
        </w:tc>
        <w:tc>
          <w:tcPr>
            <w:tcW w:w="3049" w:type="dxa"/>
          </w:tcPr>
          <w:p w14:paraId="5B3690DF" w14:textId="08013A93" w:rsidR="00F45287" w:rsidRPr="00DE2D92" w:rsidRDefault="004B3106" w:rsidP="006D5F3A">
            <w:pPr>
              <w:pStyle w:val="tabteksts"/>
              <w:jc w:val="both"/>
              <w:rPr>
                <w:sz w:val="24"/>
                <w:szCs w:val="24"/>
              </w:rPr>
            </w:pPr>
            <w:r w:rsidRPr="00DE2D92">
              <w:rPr>
                <w:sz w:val="24"/>
                <w:szCs w:val="24"/>
              </w:rPr>
              <w:t>Uzturēt</w:t>
            </w:r>
            <w:r w:rsidR="005059B5" w:rsidRPr="00DE2D92">
              <w:rPr>
                <w:sz w:val="24"/>
                <w:szCs w:val="24"/>
              </w:rPr>
              <w:t>i</w:t>
            </w:r>
            <w:r w:rsidRPr="00DE2D92">
              <w:rPr>
                <w:sz w:val="24"/>
                <w:szCs w:val="24"/>
              </w:rPr>
              <w:t xml:space="preserve"> herbāriju paraug</w:t>
            </w:r>
            <w:r w:rsidR="005059B5" w:rsidRPr="00DE2D92">
              <w:rPr>
                <w:sz w:val="24"/>
                <w:szCs w:val="24"/>
              </w:rPr>
              <w:t>i</w:t>
            </w:r>
            <w:r w:rsidRPr="00DE2D92">
              <w:rPr>
                <w:sz w:val="24"/>
                <w:szCs w:val="24"/>
              </w:rPr>
              <w:t xml:space="preserve"> (lap</w:t>
            </w:r>
            <w:r w:rsidR="005059B5" w:rsidRPr="00DE2D92">
              <w:rPr>
                <w:sz w:val="24"/>
                <w:szCs w:val="24"/>
              </w:rPr>
              <w:t>as</w:t>
            </w:r>
            <w:r w:rsidRPr="00DE2D92">
              <w:rPr>
                <w:sz w:val="24"/>
                <w:szCs w:val="24"/>
              </w:rPr>
              <w:t>)</w:t>
            </w:r>
            <w:r w:rsidR="005059B5" w:rsidRPr="00DE2D92">
              <w:rPr>
                <w:sz w:val="24"/>
                <w:szCs w:val="24"/>
              </w:rPr>
              <w:t xml:space="preserve"> (</w:t>
            </w:r>
            <w:r w:rsidRPr="00DE2D92">
              <w:rPr>
                <w:sz w:val="24"/>
                <w:szCs w:val="24"/>
              </w:rPr>
              <w:t>skaits</w:t>
            </w:r>
            <w:r w:rsidR="005059B5" w:rsidRPr="00DE2D92">
              <w:rPr>
                <w:sz w:val="24"/>
                <w:szCs w:val="24"/>
              </w:rPr>
              <w:t>)</w:t>
            </w:r>
            <w:r w:rsidRPr="00DE2D92">
              <w:rPr>
                <w:sz w:val="24"/>
                <w:szCs w:val="24"/>
              </w:rPr>
              <w:t xml:space="preserve"> 50 385</w:t>
            </w:r>
          </w:p>
        </w:tc>
        <w:tc>
          <w:tcPr>
            <w:tcW w:w="5158" w:type="dxa"/>
          </w:tcPr>
          <w:p w14:paraId="5760A230" w14:textId="599685A9" w:rsidR="00F45287" w:rsidRPr="00DE2D92" w:rsidRDefault="00575AEB" w:rsidP="00575AEB">
            <w:pPr>
              <w:pStyle w:val="ListParagraph"/>
              <w:ind w:left="6"/>
              <w:jc w:val="left"/>
              <w:rPr>
                <w:rFonts w:cs="Times New Roman"/>
                <w:szCs w:val="24"/>
              </w:rPr>
            </w:pPr>
            <w:r w:rsidRPr="00DE2D92">
              <w:rPr>
                <w:rFonts w:cs="Times New Roman"/>
                <w:szCs w:val="24"/>
              </w:rPr>
              <w:t>Uzturēti herbāriju paraugi (lapas) (skaits) 50 385</w:t>
            </w:r>
          </w:p>
        </w:tc>
      </w:tr>
      <w:tr w:rsidR="00F54670" w:rsidRPr="00DE2D92" w14:paraId="4EE24D07" w14:textId="77777777" w:rsidTr="006912EB">
        <w:tc>
          <w:tcPr>
            <w:tcW w:w="3380" w:type="dxa"/>
            <w:vMerge/>
          </w:tcPr>
          <w:p w14:paraId="3C29FE94" w14:textId="77777777" w:rsidR="00F45287" w:rsidRPr="00DE2D92" w:rsidRDefault="00F45287" w:rsidP="006D5F3A">
            <w:pPr>
              <w:pStyle w:val="tabteksts"/>
              <w:jc w:val="both"/>
              <w:rPr>
                <w:sz w:val="24"/>
                <w:szCs w:val="24"/>
              </w:rPr>
            </w:pPr>
          </w:p>
        </w:tc>
        <w:tc>
          <w:tcPr>
            <w:tcW w:w="1363" w:type="dxa"/>
          </w:tcPr>
          <w:p w14:paraId="321837F4" w14:textId="5619F812" w:rsidR="00F45287" w:rsidRPr="00DE2D92" w:rsidRDefault="004B3106" w:rsidP="00326BD9">
            <w:pPr>
              <w:pStyle w:val="ListParagraph"/>
              <w:ind w:left="6"/>
              <w:jc w:val="center"/>
              <w:rPr>
                <w:rFonts w:cs="Times New Roman"/>
                <w:b/>
                <w:szCs w:val="24"/>
              </w:rPr>
            </w:pPr>
            <w:r w:rsidRPr="00DE2D92">
              <w:rPr>
                <w:rFonts w:cs="Times New Roman"/>
                <w:szCs w:val="24"/>
              </w:rPr>
              <w:t>31.12.20</w:t>
            </w:r>
            <w:r w:rsidR="00144252" w:rsidRPr="00DE2D92">
              <w:rPr>
                <w:rFonts w:cs="Times New Roman"/>
                <w:szCs w:val="24"/>
              </w:rPr>
              <w:t>2</w:t>
            </w:r>
            <w:r w:rsidR="00E62B3C" w:rsidRPr="00DE2D92">
              <w:rPr>
                <w:rFonts w:cs="Times New Roman"/>
                <w:szCs w:val="24"/>
              </w:rPr>
              <w:t>2</w:t>
            </w:r>
            <w:r w:rsidR="00643CA7" w:rsidRPr="00DE2D92">
              <w:rPr>
                <w:rFonts w:cs="Times New Roman"/>
                <w:szCs w:val="24"/>
              </w:rPr>
              <w:t>.</w:t>
            </w:r>
          </w:p>
        </w:tc>
        <w:tc>
          <w:tcPr>
            <w:tcW w:w="3049" w:type="dxa"/>
          </w:tcPr>
          <w:p w14:paraId="66274A5B" w14:textId="70B53009" w:rsidR="00F45287" w:rsidRPr="00DE2D92" w:rsidRDefault="004B3106" w:rsidP="006D5F3A">
            <w:pPr>
              <w:pStyle w:val="tabteksts"/>
              <w:jc w:val="both"/>
              <w:rPr>
                <w:sz w:val="24"/>
                <w:szCs w:val="24"/>
              </w:rPr>
            </w:pPr>
            <w:r w:rsidRPr="00DE2D92">
              <w:rPr>
                <w:sz w:val="24"/>
                <w:szCs w:val="24"/>
              </w:rPr>
              <w:t xml:space="preserve">Starptautiskās </w:t>
            </w:r>
            <w:proofErr w:type="spellStart"/>
            <w:r w:rsidRPr="00DE2D92">
              <w:rPr>
                <w:sz w:val="24"/>
                <w:szCs w:val="24"/>
              </w:rPr>
              <w:t>sēklapmaiņas</w:t>
            </w:r>
            <w:proofErr w:type="spellEnd"/>
            <w:r w:rsidRPr="00DE2D92">
              <w:rPr>
                <w:sz w:val="24"/>
                <w:szCs w:val="24"/>
              </w:rPr>
              <w:t xml:space="preserve"> ietvaros nosūtīt</w:t>
            </w:r>
            <w:r w:rsidR="00D67260" w:rsidRPr="00DE2D92">
              <w:rPr>
                <w:sz w:val="24"/>
                <w:szCs w:val="24"/>
              </w:rPr>
              <w:t xml:space="preserve">i </w:t>
            </w:r>
            <w:r w:rsidRPr="00DE2D92">
              <w:rPr>
                <w:sz w:val="24"/>
                <w:szCs w:val="24"/>
              </w:rPr>
              <w:t>augu materiāla paraug</w:t>
            </w:r>
            <w:r w:rsidR="00D67260" w:rsidRPr="00DE2D92">
              <w:rPr>
                <w:sz w:val="24"/>
                <w:szCs w:val="24"/>
              </w:rPr>
              <w:t>i (</w:t>
            </w:r>
            <w:r w:rsidRPr="00DE2D92">
              <w:rPr>
                <w:sz w:val="24"/>
                <w:szCs w:val="24"/>
              </w:rPr>
              <w:t>skaits</w:t>
            </w:r>
            <w:r w:rsidR="00D67260" w:rsidRPr="00DE2D92">
              <w:rPr>
                <w:sz w:val="24"/>
                <w:szCs w:val="24"/>
              </w:rPr>
              <w:t>)</w:t>
            </w:r>
            <w:r w:rsidRPr="00DE2D92">
              <w:rPr>
                <w:sz w:val="24"/>
                <w:szCs w:val="24"/>
              </w:rPr>
              <w:t xml:space="preserve">  1 </w:t>
            </w:r>
            <w:r w:rsidR="005B775D" w:rsidRPr="00DE2D92">
              <w:rPr>
                <w:sz w:val="24"/>
                <w:szCs w:val="24"/>
              </w:rPr>
              <w:t>0</w:t>
            </w:r>
            <w:r w:rsidRPr="00DE2D92">
              <w:rPr>
                <w:sz w:val="24"/>
                <w:szCs w:val="24"/>
              </w:rPr>
              <w:t>00</w:t>
            </w:r>
          </w:p>
        </w:tc>
        <w:tc>
          <w:tcPr>
            <w:tcW w:w="5158" w:type="dxa"/>
          </w:tcPr>
          <w:p w14:paraId="0C5C602D" w14:textId="496752BB" w:rsidR="00F45287" w:rsidRPr="00DE2D92" w:rsidRDefault="00575AEB" w:rsidP="00575AEB">
            <w:pPr>
              <w:pStyle w:val="ListParagraph"/>
              <w:ind w:left="6"/>
              <w:jc w:val="left"/>
              <w:rPr>
                <w:rFonts w:cs="Times New Roman"/>
                <w:szCs w:val="24"/>
              </w:rPr>
            </w:pPr>
            <w:r w:rsidRPr="00DE2D92">
              <w:rPr>
                <w:rFonts w:cs="Times New Roman"/>
                <w:szCs w:val="24"/>
              </w:rPr>
              <w:t xml:space="preserve">Starptautiskās </w:t>
            </w:r>
            <w:proofErr w:type="spellStart"/>
            <w:r w:rsidRPr="00DE2D92">
              <w:rPr>
                <w:rFonts w:cs="Times New Roman"/>
                <w:szCs w:val="24"/>
              </w:rPr>
              <w:t>sēklapmaiņas</w:t>
            </w:r>
            <w:proofErr w:type="spellEnd"/>
            <w:r w:rsidRPr="00DE2D92">
              <w:rPr>
                <w:rFonts w:cs="Times New Roman"/>
                <w:szCs w:val="24"/>
              </w:rPr>
              <w:t xml:space="preserve"> ietvaros nosūtīti augu materiāla paraugi (skaits)  </w:t>
            </w:r>
            <w:r w:rsidR="00444A0B" w:rsidRPr="00DE2D92">
              <w:rPr>
                <w:rFonts w:cs="Times New Roman"/>
                <w:szCs w:val="24"/>
              </w:rPr>
              <w:t>1</w:t>
            </w:r>
            <w:r w:rsidR="00822B03" w:rsidRPr="00DE2D92">
              <w:rPr>
                <w:rFonts w:cs="Times New Roman"/>
                <w:szCs w:val="24"/>
              </w:rPr>
              <w:t> </w:t>
            </w:r>
            <w:r w:rsidR="00444A0B" w:rsidRPr="00DE2D92">
              <w:rPr>
                <w:rFonts w:cs="Times New Roman"/>
                <w:szCs w:val="24"/>
              </w:rPr>
              <w:t>232</w:t>
            </w:r>
          </w:p>
        </w:tc>
      </w:tr>
      <w:tr w:rsidR="00F54670" w:rsidRPr="00DE2D92" w14:paraId="7B8B0C99" w14:textId="77777777" w:rsidTr="006912EB">
        <w:tc>
          <w:tcPr>
            <w:tcW w:w="3380" w:type="dxa"/>
            <w:vMerge/>
          </w:tcPr>
          <w:p w14:paraId="7F6674BF" w14:textId="77777777" w:rsidR="005059B5" w:rsidRPr="00DE2D92" w:rsidRDefault="005059B5" w:rsidP="006D5F3A">
            <w:pPr>
              <w:pStyle w:val="tabteksts"/>
              <w:jc w:val="both"/>
              <w:rPr>
                <w:sz w:val="24"/>
                <w:szCs w:val="24"/>
              </w:rPr>
            </w:pPr>
          </w:p>
        </w:tc>
        <w:tc>
          <w:tcPr>
            <w:tcW w:w="1363" w:type="dxa"/>
          </w:tcPr>
          <w:p w14:paraId="1899C28B" w14:textId="34B4E2D7" w:rsidR="005059B5" w:rsidRPr="00DE2D92" w:rsidRDefault="004B3106" w:rsidP="00326BD9">
            <w:pPr>
              <w:pStyle w:val="ListParagraph"/>
              <w:ind w:left="6"/>
              <w:jc w:val="center"/>
              <w:rPr>
                <w:rFonts w:cs="Times New Roman"/>
                <w:szCs w:val="24"/>
              </w:rPr>
            </w:pPr>
            <w:r w:rsidRPr="00DE2D92">
              <w:rPr>
                <w:rFonts w:cs="Times New Roman"/>
                <w:szCs w:val="24"/>
              </w:rPr>
              <w:t>31.12.2022</w:t>
            </w:r>
          </w:p>
        </w:tc>
        <w:tc>
          <w:tcPr>
            <w:tcW w:w="3049" w:type="dxa"/>
          </w:tcPr>
          <w:p w14:paraId="5DC90B69" w14:textId="27F67FC0" w:rsidR="005059B5" w:rsidRPr="00DE2D92" w:rsidRDefault="004B3106" w:rsidP="006D5F3A">
            <w:pPr>
              <w:pStyle w:val="tabteksts"/>
              <w:jc w:val="both"/>
              <w:rPr>
                <w:sz w:val="24"/>
                <w:szCs w:val="24"/>
              </w:rPr>
            </w:pPr>
            <w:r w:rsidRPr="00DE2D92">
              <w:rPr>
                <w:sz w:val="24"/>
                <w:szCs w:val="24"/>
              </w:rPr>
              <w:t xml:space="preserve">Starptautiskās </w:t>
            </w:r>
            <w:proofErr w:type="spellStart"/>
            <w:r w:rsidRPr="00DE2D92">
              <w:rPr>
                <w:sz w:val="24"/>
                <w:szCs w:val="24"/>
              </w:rPr>
              <w:t>sēklapmaiņas</w:t>
            </w:r>
            <w:proofErr w:type="spellEnd"/>
            <w:r w:rsidRPr="00DE2D92">
              <w:rPr>
                <w:sz w:val="24"/>
                <w:szCs w:val="24"/>
              </w:rPr>
              <w:t xml:space="preserve"> ietvaros saņemti augu materiāla paraugi (skaits)  800</w:t>
            </w:r>
          </w:p>
        </w:tc>
        <w:tc>
          <w:tcPr>
            <w:tcW w:w="5158" w:type="dxa"/>
          </w:tcPr>
          <w:p w14:paraId="04C7AED6" w14:textId="21293C1B" w:rsidR="005059B5" w:rsidRPr="00DE2D92" w:rsidRDefault="00575AEB" w:rsidP="00822B03">
            <w:pPr>
              <w:pStyle w:val="ListParagraph"/>
              <w:ind w:left="6"/>
              <w:jc w:val="left"/>
              <w:rPr>
                <w:rFonts w:cs="Times New Roman"/>
                <w:szCs w:val="24"/>
              </w:rPr>
            </w:pPr>
            <w:r w:rsidRPr="00DE2D92">
              <w:rPr>
                <w:rFonts w:cs="Times New Roman"/>
                <w:szCs w:val="24"/>
              </w:rPr>
              <w:t xml:space="preserve">Starptautiskās </w:t>
            </w:r>
            <w:proofErr w:type="spellStart"/>
            <w:r w:rsidRPr="00DE2D92">
              <w:rPr>
                <w:rFonts w:cs="Times New Roman"/>
                <w:szCs w:val="24"/>
              </w:rPr>
              <w:t>sēklapmaiņas</w:t>
            </w:r>
            <w:proofErr w:type="spellEnd"/>
            <w:r w:rsidRPr="00DE2D92">
              <w:rPr>
                <w:rFonts w:cs="Times New Roman"/>
                <w:szCs w:val="24"/>
              </w:rPr>
              <w:t xml:space="preserve"> ietvaros saņemti augu materiāla paraugi (skaits ) </w:t>
            </w:r>
            <w:r w:rsidR="00444A0B" w:rsidRPr="00DE2D92">
              <w:rPr>
                <w:rFonts w:cs="Times New Roman"/>
                <w:szCs w:val="24"/>
              </w:rPr>
              <w:t>1</w:t>
            </w:r>
            <w:r w:rsidR="00822B03" w:rsidRPr="00DE2D92">
              <w:rPr>
                <w:rFonts w:cs="Times New Roman"/>
                <w:szCs w:val="24"/>
              </w:rPr>
              <w:t> </w:t>
            </w:r>
            <w:r w:rsidR="00444A0B" w:rsidRPr="00DE2D92">
              <w:rPr>
                <w:rFonts w:cs="Times New Roman"/>
                <w:szCs w:val="24"/>
              </w:rPr>
              <w:t>0</w:t>
            </w:r>
            <w:r w:rsidR="00822B03" w:rsidRPr="00DE2D92">
              <w:rPr>
                <w:rFonts w:cs="Times New Roman"/>
                <w:szCs w:val="24"/>
              </w:rPr>
              <w:t>7</w:t>
            </w:r>
            <w:r w:rsidR="00140166" w:rsidRPr="00DE2D92">
              <w:rPr>
                <w:rFonts w:cs="Times New Roman"/>
                <w:szCs w:val="24"/>
              </w:rPr>
              <w:t>7</w:t>
            </w:r>
            <w:r w:rsidR="00822B03" w:rsidRPr="00DE2D92">
              <w:rPr>
                <w:rFonts w:cs="Times New Roman"/>
                <w:szCs w:val="24"/>
              </w:rPr>
              <w:t xml:space="preserve"> </w:t>
            </w:r>
          </w:p>
        </w:tc>
      </w:tr>
      <w:tr w:rsidR="00F54670" w:rsidRPr="00DE2D92" w14:paraId="2FD1EF55" w14:textId="77777777" w:rsidTr="006912EB">
        <w:tc>
          <w:tcPr>
            <w:tcW w:w="3380" w:type="dxa"/>
            <w:vMerge/>
          </w:tcPr>
          <w:p w14:paraId="5AB1E59A" w14:textId="77777777" w:rsidR="00F45287" w:rsidRPr="00DE2D92" w:rsidRDefault="00F45287" w:rsidP="006D5F3A">
            <w:pPr>
              <w:pStyle w:val="tabteksts"/>
              <w:jc w:val="both"/>
              <w:rPr>
                <w:sz w:val="24"/>
                <w:szCs w:val="24"/>
              </w:rPr>
            </w:pPr>
          </w:p>
        </w:tc>
        <w:tc>
          <w:tcPr>
            <w:tcW w:w="1363" w:type="dxa"/>
          </w:tcPr>
          <w:p w14:paraId="75C21989" w14:textId="11016101" w:rsidR="00F45287" w:rsidRPr="00DE2D92" w:rsidRDefault="004B3106" w:rsidP="00326BD9">
            <w:pPr>
              <w:pStyle w:val="ListParagraph"/>
              <w:ind w:left="6"/>
              <w:jc w:val="center"/>
              <w:rPr>
                <w:rFonts w:cs="Times New Roman"/>
                <w:b/>
                <w:szCs w:val="24"/>
              </w:rPr>
            </w:pPr>
            <w:r w:rsidRPr="00DE2D92">
              <w:rPr>
                <w:rFonts w:cs="Times New Roman"/>
                <w:szCs w:val="24"/>
              </w:rPr>
              <w:t>31.12.20</w:t>
            </w:r>
            <w:r w:rsidR="00144252" w:rsidRPr="00DE2D92">
              <w:rPr>
                <w:rFonts w:cs="Times New Roman"/>
                <w:szCs w:val="24"/>
              </w:rPr>
              <w:t>2</w:t>
            </w:r>
            <w:r w:rsidR="00E62B3C" w:rsidRPr="00DE2D92">
              <w:rPr>
                <w:rFonts w:cs="Times New Roman"/>
                <w:szCs w:val="24"/>
              </w:rPr>
              <w:t>2</w:t>
            </w:r>
            <w:r w:rsidR="00643CA7" w:rsidRPr="00DE2D92">
              <w:rPr>
                <w:rFonts w:cs="Times New Roman"/>
                <w:szCs w:val="24"/>
              </w:rPr>
              <w:t>.</w:t>
            </w:r>
          </w:p>
        </w:tc>
        <w:tc>
          <w:tcPr>
            <w:tcW w:w="3049" w:type="dxa"/>
          </w:tcPr>
          <w:p w14:paraId="325A9FBF" w14:textId="02852557" w:rsidR="00E21423" w:rsidRPr="00DE2D92" w:rsidRDefault="004B3106" w:rsidP="0037069C">
            <w:pPr>
              <w:pStyle w:val="tabteksts"/>
              <w:jc w:val="both"/>
              <w:rPr>
                <w:sz w:val="24"/>
                <w:szCs w:val="24"/>
              </w:rPr>
            </w:pPr>
            <w:r w:rsidRPr="00DE2D92">
              <w:rPr>
                <w:sz w:val="24"/>
                <w:szCs w:val="24"/>
              </w:rPr>
              <w:t>Informatīv</w:t>
            </w:r>
            <w:r w:rsidR="00D67260" w:rsidRPr="00DE2D92">
              <w:rPr>
                <w:sz w:val="24"/>
                <w:szCs w:val="24"/>
              </w:rPr>
              <w:t>i</w:t>
            </w:r>
            <w:r w:rsidR="006912EB" w:rsidRPr="00DE2D92">
              <w:rPr>
                <w:sz w:val="24"/>
                <w:szCs w:val="24"/>
              </w:rPr>
              <w:t>e</w:t>
            </w:r>
            <w:r w:rsidRPr="00DE2D92">
              <w:rPr>
                <w:sz w:val="24"/>
                <w:szCs w:val="24"/>
              </w:rPr>
              <w:t xml:space="preserve"> seminār</w:t>
            </w:r>
            <w:r w:rsidR="00D67260" w:rsidRPr="00DE2D92">
              <w:rPr>
                <w:sz w:val="24"/>
                <w:szCs w:val="24"/>
              </w:rPr>
              <w:t>i</w:t>
            </w:r>
            <w:r w:rsidRPr="00DE2D92">
              <w:rPr>
                <w:sz w:val="24"/>
                <w:szCs w:val="24"/>
              </w:rPr>
              <w:t>, lekcij</w:t>
            </w:r>
            <w:r w:rsidR="00D67260" w:rsidRPr="00DE2D92">
              <w:rPr>
                <w:sz w:val="24"/>
                <w:szCs w:val="24"/>
              </w:rPr>
              <w:t>as</w:t>
            </w:r>
            <w:r w:rsidRPr="00DE2D92">
              <w:rPr>
                <w:sz w:val="24"/>
                <w:szCs w:val="24"/>
              </w:rPr>
              <w:t xml:space="preserve"> un izglītojoš</w:t>
            </w:r>
            <w:r w:rsidR="00D67260" w:rsidRPr="00DE2D92">
              <w:rPr>
                <w:sz w:val="24"/>
                <w:szCs w:val="24"/>
              </w:rPr>
              <w:t>i</w:t>
            </w:r>
            <w:r w:rsidR="006912EB" w:rsidRPr="00DE2D92">
              <w:rPr>
                <w:sz w:val="24"/>
                <w:szCs w:val="24"/>
              </w:rPr>
              <w:t>e</w:t>
            </w:r>
            <w:r w:rsidRPr="00DE2D92">
              <w:rPr>
                <w:sz w:val="24"/>
                <w:szCs w:val="24"/>
              </w:rPr>
              <w:t xml:space="preserve"> pasākum</w:t>
            </w:r>
            <w:r w:rsidR="00D67260" w:rsidRPr="00DE2D92">
              <w:rPr>
                <w:sz w:val="24"/>
                <w:szCs w:val="24"/>
              </w:rPr>
              <w:t>i</w:t>
            </w:r>
            <w:r w:rsidRPr="00DE2D92">
              <w:rPr>
                <w:sz w:val="24"/>
                <w:szCs w:val="24"/>
              </w:rPr>
              <w:t xml:space="preserve"> </w:t>
            </w:r>
            <w:r w:rsidR="00D67260" w:rsidRPr="00DE2D92">
              <w:rPr>
                <w:sz w:val="24"/>
                <w:szCs w:val="24"/>
              </w:rPr>
              <w:t>(</w:t>
            </w:r>
            <w:r w:rsidRPr="00DE2D92">
              <w:rPr>
                <w:sz w:val="24"/>
                <w:szCs w:val="24"/>
              </w:rPr>
              <w:t>skaits</w:t>
            </w:r>
            <w:r w:rsidR="00D67260" w:rsidRPr="00DE2D92">
              <w:rPr>
                <w:sz w:val="24"/>
                <w:szCs w:val="24"/>
              </w:rPr>
              <w:t xml:space="preserve">) </w:t>
            </w:r>
            <w:r w:rsidR="0037069C" w:rsidRPr="00DE2D92">
              <w:rPr>
                <w:sz w:val="24"/>
                <w:szCs w:val="24"/>
              </w:rPr>
              <w:t>150</w:t>
            </w:r>
          </w:p>
        </w:tc>
        <w:tc>
          <w:tcPr>
            <w:tcW w:w="5158" w:type="dxa"/>
          </w:tcPr>
          <w:p w14:paraId="59AF2958" w14:textId="576DA9FC" w:rsidR="00F45287" w:rsidRPr="00DE2D92" w:rsidRDefault="00044B9D" w:rsidP="00C42840">
            <w:pPr>
              <w:pStyle w:val="ListParagraph"/>
              <w:ind w:left="6"/>
              <w:jc w:val="left"/>
              <w:rPr>
                <w:rFonts w:cs="Times New Roman"/>
                <w:szCs w:val="24"/>
              </w:rPr>
            </w:pPr>
            <w:r w:rsidRPr="00DE2D92">
              <w:rPr>
                <w:rFonts w:cs="Times New Roman"/>
                <w:szCs w:val="24"/>
              </w:rPr>
              <w:t xml:space="preserve">Informatīvie semināri, lekcijas un izglītojošie pasākumi </w:t>
            </w:r>
            <w:r w:rsidRPr="00A31081">
              <w:rPr>
                <w:rFonts w:cs="Times New Roman"/>
                <w:szCs w:val="24"/>
              </w:rPr>
              <w:t xml:space="preserve">(skaits) </w:t>
            </w:r>
            <w:r w:rsidR="000F680E">
              <w:rPr>
                <w:rFonts w:cs="Times New Roman"/>
                <w:szCs w:val="24"/>
              </w:rPr>
              <w:t>217</w:t>
            </w:r>
          </w:p>
        </w:tc>
      </w:tr>
      <w:tr w:rsidR="00F54670" w:rsidRPr="00DE2D92" w14:paraId="2ACB3FB8" w14:textId="77777777" w:rsidTr="006912EB">
        <w:trPr>
          <w:trHeight w:val="575"/>
        </w:trPr>
        <w:tc>
          <w:tcPr>
            <w:tcW w:w="3380" w:type="dxa"/>
          </w:tcPr>
          <w:p w14:paraId="23D76BF8" w14:textId="77777777" w:rsidR="00F45287" w:rsidRPr="00DE2D92" w:rsidRDefault="004B3106" w:rsidP="006D5F3A">
            <w:pPr>
              <w:pStyle w:val="NormalWeb"/>
              <w:spacing w:before="0" w:beforeAutospacing="0" w:after="0" w:afterAutospacing="0"/>
              <w:ind w:left="567"/>
              <w:jc w:val="both"/>
              <w:rPr>
                <w:b/>
              </w:rPr>
            </w:pPr>
            <w:r w:rsidRPr="00DE2D92">
              <w:rPr>
                <w:b/>
              </w:rPr>
              <w:t>Deleģētie pārvaldes uzdevumi</w:t>
            </w:r>
          </w:p>
        </w:tc>
        <w:tc>
          <w:tcPr>
            <w:tcW w:w="1363" w:type="dxa"/>
          </w:tcPr>
          <w:p w14:paraId="1A55C5A3" w14:textId="77777777" w:rsidR="00F45287" w:rsidRPr="00DE2D92" w:rsidRDefault="004B3106" w:rsidP="00C642EF">
            <w:pPr>
              <w:pStyle w:val="ListParagraph"/>
              <w:ind w:left="6"/>
              <w:jc w:val="center"/>
              <w:rPr>
                <w:rFonts w:cs="Times New Roman"/>
                <w:b/>
                <w:szCs w:val="24"/>
              </w:rPr>
            </w:pPr>
            <w:r w:rsidRPr="00DE2D92">
              <w:rPr>
                <w:rFonts w:cs="Times New Roman"/>
                <w:b/>
                <w:szCs w:val="24"/>
              </w:rPr>
              <w:t>Izpildes termiņš</w:t>
            </w:r>
          </w:p>
        </w:tc>
        <w:tc>
          <w:tcPr>
            <w:tcW w:w="3049" w:type="dxa"/>
          </w:tcPr>
          <w:p w14:paraId="678BCF0F" w14:textId="763BF50E" w:rsidR="00F45287" w:rsidRPr="00DE2D92" w:rsidRDefault="004B3106" w:rsidP="006D0785">
            <w:pPr>
              <w:pStyle w:val="ListParagraph"/>
              <w:ind w:left="6"/>
              <w:jc w:val="center"/>
              <w:rPr>
                <w:rFonts w:cs="Times New Roman"/>
                <w:b/>
                <w:szCs w:val="24"/>
              </w:rPr>
            </w:pPr>
            <w:r w:rsidRPr="00DE2D92">
              <w:rPr>
                <w:rFonts w:cs="Times New Roman"/>
                <w:b/>
                <w:szCs w:val="24"/>
              </w:rPr>
              <w:t>Rezultatīvie rādītāji 20</w:t>
            </w:r>
            <w:r w:rsidR="00144252" w:rsidRPr="00DE2D92">
              <w:rPr>
                <w:rFonts w:cs="Times New Roman"/>
                <w:b/>
                <w:szCs w:val="24"/>
              </w:rPr>
              <w:t>2</w:t>
            </w:r>
            <w:r w:rsidR="00E26966" w:rsidRPr="00DE2D92">
              <w:rPr>
                <w:rFonts w:cs="Times New Roman"/>
                <w:b/>
                <w:szCs w:val="24"/>
              </w:rPr>
              <w:t>2</w:t>
            </w:r>
            <w:r w:rsidRPr="00DE2D92">
              <w:rPr>
                <w:rFonts w:cs="Times New Roman"/>
                <w:b/>
                <w:szCs w:val="24"/>
              </w:rPr>
              <w:t>.</w:t>
            </w:r>
            <w:r w:rsidR="00D324A2" w:rsidRPr="00DE2D92">
              <w:rPr>
                <w:rFonts w:cs="Times New Roman"/>
                <w:b/>
                <w:szCs w:val="24"/>
              </w:rPr>
              <w:t> </w:t>
            </w:r>
            <w:r w:rsidRPr="00DE2D92">
              <w:rPr>
                <w:rFonts w:cs="Times New Roman"/>
                <w:b/>
                <w:szCs w:val="24"/>
              </w:rPr>
              <w:t>gadam</w:t>
            </w:r>
          </w:p>
          <w:p w14:paraId="79937246" w14:textId="77777777" w:rsidR="00F45287" w:rsidRPr="00DE2D92" w:rsidRDefault="004B3106" w:rsidP="006D0785">
            <w:pPr>
              <w:pStyle w:val="ListParagraph"/>
              <w:ind w:left="6"/>
              <w:jc w:val="center"/>
              <w:rPr>
                <w:rFonts w:cs="Times New Roman"/>
                <w:b/>
                <w:szCs w:val="24"/>
              </w:rPr>
            </w:pPr>
            <w:r w:rsidRPr="00DE2D92">
              <w:rPr>
                <w:rFonts w:cs="Times New Roman"/>
                <w:b/>
                <w:szCs w:val="24"/>
              </w:rPr>
              <w:t>(plānotie)</w:t>
            </w:r>
          </w:p>
        </w:tc>
        <w:tc>
          <w:tcPr>
            <w:tcW w:w="5158" w:type="dxa"/>
          </w:tcPr>
          <w:p w14:paraId="2893E2FD" w14:textId="77777777" w:rsidR="00F45287" w:rsidRPr="00DE2D92" w:rsidRDefault="004B3106" w:rsidP="00C642EF">
            <w:pPr>
              <w:pStyle w:val="ListParagraph"/>
              <w:ind w:left="6"/>
              <w:jc w:val="center"/>
              <w:rPr>
                <w:rFonts w:cs="Times New Roman"/>
                <w:b/>
                <w:szCs w:val="24"/>
              </w:rPr>
            </w:pPr>
            <w:r w:rsidRPr="00DE2D92">
              <w:rPr>
                <w:rFonts w:cs="Times New Roman"/>
                <w:b/>
                <w:szCs w:val="24"/>
              </w:rPr>
              <w:t xml:space="preserve">Rezultatīvie rādītāji </w:t>
            </w:r>
          </w:p>
          <w:p w14:paraId="5C4C09DD" w14:textId="111D1774" w:rsidR="00EF01A6" w:rsidRPr="00DE2D92" w:rsidRDefault="004B3106" w:rsidP="00326BD9">
            <w:pPr>
              <w:pStyle w:val="ListParagraph"/>
              <w:ind w:left="6"/>
              <w:jc w:val="center"/>
              <w:rPr>
                <w:rFonts w:cs="Times New Roman"/>
                <w:b/>
                <w:szCs w:val="24"/>
              </w:rPr>
            </w:pPr>
            <w:r w:rsidRPr="00DE2D92">
              <w:rPr>
                <w:rFonts w:cs="Times New Roman"/>
                <w:b/>
                <w:szCs w:val="24"/>
              </w:rPr>
              <w:t>20</w:t>
            </w:r>
            <w:r w:rsidR="00144252" w:rsidRPr="00DE2D92">
              <w:rPr>
                <w:rFonts w:cs="Times New Roman"/>
                <w:b/>
                <w:szCs w:val="24"/>
              </w:rPr>
              <w:t>2</w:t>
            </w:r>
            <w:r w:rsidR="00E62B3C" w:rsidRPr="00DE2D92">
              <w:rPr>
                <w:rFonts w:cs="Times New Roman"/>
                <w:b/>
                <w:szCs w:val="24"/>
              </w:rPr>
              <w:t>2</w:t>
            </w:r>
            <w:r w:rsidRPr="00DE2D92">
              <w:rPr>
                <w:rFonts w:cs="Times New Roman"/>
                <w:b/>
                <w:szCs w:val="24"/>
              </w:rPr>
              <w:t>.</w:t>
            </w:r>
            <w:r w:rsidR="00A2470A" w:rsidRPr="00DE2D92">
              <w:rPr>
                <w:rFonts w:cs="Times New Roman"/>
                <w:b/>
                <w:szCs w:val="24"/>
              </w:rPr>
              <w:t> </w:t>
            </w:r>
            <w:r w:rsidRPr="00DE2D92">
              <w:rPr>
                <w:rFonts w:cs="Times New Roman"/>
                <w:b/>
                <w:szCs w:val="24"/>
              </w:rPr>
              <w:t>gad</w:t>
            </w:r>
            <w:r w:rsidR="00E0146A">
              <w:rPr>
                <w:rFonts w:cs="Times New Roman"/>
                <w:b/>
                <w:szCs w:val="24"/>
              </w:rPr>
              <w:t>a 12 mēnešos</w:t>
            </w:r>
          </w:p>
          <w:p w14:paraId="4C77CB9E" w14:textId="307ABA4E" w:rsidR="00F45287" w:rsidRPr="00DE2D92" w:rsidRDefault="00F45287" w:rsidP="00326BD9">
            <w:pPr>
              <w:pStyle w:val="ListParagraph"/>
              <w:ind w:left="6"/>
              <w:jc w:val="center"/>
              <w:rPr>
                <w:rFonts w:cs="Times New Roman"/>
                <w:b/>
                <w:szCs w:val="24"/>
              </w:rPr>
            </w:pPr>
          </w:p>
        </w:tc>
      </w:tr>
      <w:tr w:rsidR="00F54670" w:rsidRPr="00DE2D92" w14:paraId="62D60A9D" w14:textId="77777777" w:rsidTr="006912EB">
        <w:tc>
          <w:tcPr>
            <w:tcW w:w="3380" w:type="dxa"/>
          </w:tcPr>
          <w:p w14:paraId="52584F15" w14:textId="31984BDD" w:rsidR="004C0E79" w:rsidRPr="00DE2D92" w:rsidRDefault="004B3106" w:rsidP="003F5FC5">
            <w:pPr>
              <w:pStyle w:val="NormalWeb"/>
              <w:numPr>
                <w:ilvl w:val="0"/>
                <w:numId w:val="7"/>
              </w:numPr>
              <w:spacing w:before="0" w:beforeAutospacing="0" w:after="0" w:afterAutospacing="0"/>
              <w:ind w:left="0" w:firstLine="284"/>
              <w:jc w:val="both"/>
            </w:pPr>
            <w:r w:rsidRPr="00DE2D92">
              <w:lastRenderedPageBreak/>
              <w:t>Veikt īpaši a</w:t>
            </w:r>
            <w:r w:rsidR="002C31A5" w:rsidRPr="00DE2D92">
              <w:t>izsargājamās dabas teritorijas “</w:t>
            </w:r>
            <w:r w:rsidRPr="00DE2D92">
              <w:t xml:space="preserve">Latvijas Nacionālais botāniskais dārzs” </w:t>
            </w:r>
            <w:r w:rsidR="00F53B28" w:rsidRPr="00DE2D92">
              <w:t xml:space="preserve">(turpmāk </w:t>
            </w:r>
            <w:r w:rsidR="00D47C7C" w:rsidRPr="00DE2D92">
              <w:t xml:space="preserve">– </w:t>
            </w:r>
            <w:r w:rsidR="00F53B28" w:rsidRPr="00DE2D92">
              <w:t xml:space="preserve">NBD) </w:t>
            </w:r>
            <w:r w:rsidRPr="00DE2D92">
              <w:t xml:space="preserve">administrācijas un </w:t>
            </w:r>
            <w:proofErr w:type="spellStart"/>
            <w:r w:rsidRPr="00DE2D92">
              <w:t>apsaimniekotāja</w:t>
            </w:r>
            <w:proofErr w:type="spellEnd"/>
            <w:r w:rsidRPr="00DE2D92">
              <w:t xml:space="preserve"> funkcijas</w:t>
            </w:r>
            <w:r w:rsidR="00C739D6" w:rsidRPr="00DE2D92">
              <w:t>.</w:t>
            </w:r>
          </w:p>
        </w:tc>
        <w:tc>
          <w:tcPr>
            <w:tcW w:w="1363" w:type="dxa"/>
          </w:tcPr>
          <w:p w14:paraId="20DEBF48" w14:textId="13E8717B" w:rsidR="004C0E79" w:rsidRPr="00DE2D92" w:rsidRDefault="004B3106" w:rsidP="00326BD9">
            <w:pPr>
              <w:pStyle w:val="ListParagraph"/>
              <w:ind w:left="6"/>
              <w:jc w:val="center"/>
              <w:rPr>
                <w:rFonts w:cs="Times New Roman"/>
                <w:szCs w:val="24"/>
              </w:rPr>
            </w:pPr>
            <w:r w:rsidRPr="00DE2D92">
              <w:rPr>
                <w:rFonts w:cs="Times New Roman"/>
                <w:szCs w:val="24"/>
              </w:rPr>
              <w:t>31.12.20</w:t>
            </w:r>
            <w:r w:rsidR="00144252" w:rsidRPr="00DE2D92">
              <w:rPr>
                <w:rFonts w:cs="Times New Roman"/>
                <w:szCs w:val="24"/>
              </w:rPr>
              <w:t>2</w:t>
            </w:r>
            <w:r w:rsidR="00E62B3C" w:rsidRPr="00DE2D92">
              <w:rPr>
                <w:rFonts w:cs="Times New Roman"/>
                <w:szCs w:val="24"/>
              </w:rPr>
              <w:t>2</w:t>
            </w:r>
            <w:r w:rsidR="00643CA7" w:rsidRPr="00DE2D92">
              <w:rPr>
                <w:rFonts w:cs="Times New Roman"/>
                <w:szCs w:val="24"/>
              </w:rPr>
              <w:t>.</w:t>
            </w:r>
          </w:p>
        </w:tc>
        <w:tc>
          <w:tcPr>
            <w:tcW w:w="3049" w:type="dxa"/>
          </w:tcPr>
          <w:p w14:paraId="1C5D0127" w14:textId="0D9D230B" w:rsidR="004C0E79" w:rsidRPr="00DE2D92" w:rsidRDefault="004B3106" w:rsidP="003F5FC5">
            <w:pPr>
              <w:pStyle w:val="ListParagraph"/>
              <w:ind w:left="6"/>
              <w:rPr>
                <w:rFonts w:cs="Times New Roman"/>
                <w:szCs w:val="24"/>
              </w:rPr>
            </w:pPr>
            <w:r w:rsidRPr="00DE2D92">
              <w:rPr>
                <w:rFonts w:cs="Times New Roman"/>
                <w:szCs w:val="24"/>
              </w:rPr>
              <w:t>Nodrošināt</w:t>
            </w:r>
            <w:r w:rsidR="001C78F1" w:rsidRPr="00DE2D92">
              <w:rPr>
                <w:rFonts w:cs="Times New Roman"/>
                <w:szCs w:val="24"/>
              </w:rPr>
              <w:t>a</w:t>
            </w:r>
            <w:r w:rsidRPr="00DE2D92">
              <w:rPr>
                <w:rFonts w:cs="Times New Roman"/>
                <w:szCs w:val="24"/>
              </w:rPr>
              <w:t xml:space="preserve"> īpaši a</w:t>
            </w:r>
            <w:r w:rsidR="002C31A5" w:rsidRPr="00DE2D92">
              <w:rPr>
                <w:rFonts w:cs="Times New Roman"/>
                <w:szCs w:val="24"/>
              </w:rPr>
              <w:t>izsargājamās dabas teritorijas “</w:t>
            </w:r>
            <w:r w:rsidRPr="00DE2D92">
              <w:rPr>
                <w:rFonts w:cs="Times New Roman"/>
                <w:szCs w:val="24"/>
              </w:rPr>
              <w:t xml:space="preserve">Latvijas Nacionālais botāniskais dārzs” </w:t>
            </w:r>
            <w:r w:rsidR="001C78F1" w:rsidRPr="00DE2D92">
              <w:rPr>
                <w:rFonts w:cs="Times New Roman"/>
                <w:szCs w:val="24"/>
              </w:rPr>
              <w:t>apsaimniekošana</w:t>
            </w:r>
            <w:r w:rsidRPr="00DE2D92">
              <w:rPr>
                <w:rFonts w:cs="Times New Roman"/>
                <w:szCs w:val="24"/>
              </w:rPr>
              <w:t>, dendroloģisko kolekciju zinātnisk</w:t>
            </w:r>
            <w:r w:rsidR="001C78F1" w:rsidRPr="00DE2D92">
              <w:rPr>
                <w:rFonts w:cs="Times New Roman"/>
                <w:szCs w:val="24"/>
              </w:rPr>
              <w:t>ā</w:t>
            </w:r>
            <w:r w:rsidRPr="00DE2D92">
              <w:rPr>
                <w:rFonts w:cs="Times New Roman"/>
                <w:szCs w:val="24"/>
              </w:rPr>
              <w:t xml:space="preserve"> izvērtēšan</w:t>
            </w:r>
            <w:r w:rsidR="001C78F1" w:rsidRPr="00DE2D92">
              <w:rPr>
                <w:rFonts w:cs="Times New Roman"/>
                <w:szCs w:val="24"/>
              </w:rPr>
              <w:t>a</w:t>
            </w:r>
            <w:r w:rsidRPr="00DE2D92">
              <w:rPr>
                <w:rFonts w:cs="Times New Roman"/>
                <w:szCs w:val="24"/>
              </w:rPr>
              <w:t xml:space="preserve"> un selektīv</w:t>
            </w:r>
            <w:r w:rsidR="001C78F1" w:rsidRPr="00DE2D92">
              <w:rPr>
                <w:rFonts w:cs="Times New Roman"/>
                <w:szCs w:val="24"/>
              </w:rPr>
              <w:t>ā</w:t>
            </w:r>
            <w:r w:rsidRPr="00DE2D92">
              <w:rPr>
                <w:rFonts w:cs="Times New Roman"/>
                <w:szCs w:val="24"/>
              </w:rPr>
              <w:t xml:space="preserve"> saglabāšan</w:t>
            </w:r>
            <w:r w:rsidR="001C78F1" w:rsidRPr="00DE2D92">
              <w:rPr>
                <w:rFonts w:cs="Times New Roman"/>
                <w:szCs w:val="24"/>
              </w:rPr>
              <w:t>a.</w:t>
            </w:r>
          </w:p>
        </w:tc>
        <w:tc>
          <w:tcPr>
            <w:tcW w:w="5158" w:type="dxa"/>
          </w:tcPr>
          <w:p w14:paraId="37020066" w14:textId="18486BF0" w:rsidR="004C0E79" w:rsidRPr="00DE2D92" w:rsidRDefault="00691AE6" w:rsidP="00691AE6">
            <w:pPr>
              <w:pStyle w:val="ListParagraph"/>
              <w:ind w:left="6"/>
              <w:rPr>
                <w:rFonts w:cs="Times New Roman"/>
                <w:szCs w:val="24"/>
              </w:rPr>
            </w:pPr>
            <w:r w:rsidRPr="00DE2D92">
              <w:rPr>
                <w:rFonts w:cs="Times New Roman"/>
                <w:szCs w:val="24"/>
              </w:rPr>
              <w:t>Nodrošināta īpaši aizsargājamās dabas teritorijas “Latvijas Nacionālais botāniskais dārzs” apsaimniekošana, dendroloģisko kolekciju zinātniskā izvērtēšana un selektīvā saglabāšana.</w:t>
            </w:r>
          </w:p>
        </w:tc>
      </w:tr>
      <w:tr w:rsidR="00F54670" w:rsidRPr="00DE2D92" w14:paraId="25CC4E91" w14:textId="77777777" w:rsidTr="006912EB">
        <w:tc>
          <w:tcPr>
            <w:tcW w:w="3380" w:type="dxa"/>
          </w:tcPr>
          <w:p w14:paraId="486226C4" w14:textId="6055C7E0" w:rsidR="004C0E79" w:rsidRPr="00DE2D92" w:rsidRDefault="004B3106" w:rsidP="006D5F3A">
            <w:pPr>
              <w:pStyle w:val="NormalWeb"/>
              <w:numPr>
                <w:ilvl w:val="0"/>
                <w:numId w:val="7"/>
              </w:numPr>
              <w:spacing w:before="0" w:beforeAutospacing="0" w:after="0" w:afterAutospacing="0"/>
              <w:ind w:left="0" w:firstLine="284"/>
              <w:jc w:val="both"/>
            </w:pPr>
            <w:r w:rsidRPr="00DE2D92">
              <w:t xml:space="preserve">Sadarboties ar Latvijas un citu valstu botāniskajiem dārziem un tiem pielīdzināmām institūcijām </w:t>
            </w:r>
            <w:r w:rsidR="00D62A40" w:rsidRPr="00DE2D92">
              <w:t>bioloģiskas daudzveidības saglabāšanas un vides izglītības jomā</w:t>
            </w:r>
            <w:r w:rsidR="00C739D6" w:rsidRPr="00DE2D92">
              <w:t>.</w:t>
            </w:r>
          </w:p>
        </w:tc>
        <w:tc>
          <w:tcPr>
            <w:tcW w:w="1363" w:type="dxa"/>
          </w:tcPr>
          <w:p w14:paraId="7875FF19" w14:textId="20A10677" w:rsidR="004C0E79" w:rsidRPr="00DE2D92" w:rsidRDefault="004B3106" w:rsidP="00326BD9">
            <w:pPr>
              <w:pStyle w:val="ListParagraph"/>
              <w:ind w:left="6"/>
              <w:jc w:val="center"/>
              <w:rPr>
                <w:rFonts w:cs="Times New Roman"/>
                <w:szCs w:val="24"/>
              </w:rPr>
            </w:pPr>
            <w:r w:rsidRPr="00DE2D92">
              <w:rPr>
                <w:rFonts w:cs="Times New Roman"/>
                <w:szCs w:val="24"/>
              </w:rPr>
              <w:t>31.12.20</w:t>
            </w:r>
            <w:r w:rsidR="00144252" w:rsidRPr="00DE2D92">
              <w:rPr>
                <w:rFonts w:cs="Times New Roman"/>
                <w:szCs w:val="24"/>
              </w:rPr>
              <w:t>2</w:t>
            </w:r>
            <w:r w:rsidR="00E62B3C" w:rsidRPr="00DE2D92">
              <w:rPr>
                <w:rFonts w:cs="Times New Roman"/>
                <w:szCs w:val="24"/>
              </w:rPr>
              <w:t>2</w:t>
            </w:r>
            <w:r w:rsidR="00643CA7" w:rsidRPr="00DE2D92">
              <w:rPr>
                <w:rFonts w:cs="Times New Roman"/>
                <w:szCs w:val="24"/>
              </w:rPr>
              <w:t>.</w:t>
            </w:r>
          </w:p>
        </w:tc>
        <w:tc>
          <w:tcPr>
            <w:tcW w:w="3049" w:type="dxa"/>
          </w:tcPr>
          <w:p w14:paraId="61C85060" w14:textId="14012E0C" w:rsidR="00C466F9" w:rsidRPr="00DE2D92" w:rsidRDefault="004B3106" w:rsidP="006D5F3A">
            <w:pPr>
              <w:ind w:firstLine="0"/>
              <w:rPr>
                <w:rFonts w:cs="Times New Roman"/>
                <w:szCs w:val="24"/>
              </w:rPr>
            </w:pPr>
            <w:r w:rsidRPr="00DE2D92">
              <w:rPr>
                <w:rFonts w:cs="Times New Roman"/>
                <w:szCs w:val="24"/>
              </w:rPr>
              <w:t xml:space="preserve">Botānisko dārzu skaits, ar kuriem notiek starptautiskā </w:t>
            </w:r>
            <w:proofErr w:type="spellStart"/>
            <w:r w:rsidRPr="00DE2D92">
              <w:rPr>
                <w:rFonts w:cs="Times New Roman"/>
                <w:szCs w:val="24"/>
              </w:rPr>
              <w:t>sēklapmaiņa</w:t>
            </w:r>
            <w:proofErr w:type="spellEnd"/>
            <w:r w:rsidRPr="00DE2D92">
              <w:rPr>
                <w:rFonts w:cs="Times New Roman"/>
                <w:szCs w:val="24"/>
              </w:rPr>
              <w:t xml:space="preserve"> vai cita veida sadarbība – </w:t>
            </w:r>
            <w:r w:rsidR="002E1B82" w:rsidRPr="00DE2D92">
              <w:rPr>
                <w:rFonts w:cs="Times New Roman"/>
                <w:szCs w:val="24"/>
              </w:rPr>
              <w:t>5</w:t>
            </w:r>
            <w:r w:rsidRPr="00DE2D92">
              <w:rPr>
                <w:rFonts w:cs="Times New Roman"/>
                <w:szCs w:val="24"/>
              </w:rPr>
              <w:t>00</w:t>
            </w:r>
          </w:p>
          <w:p w14:paraId="5CC05B19" w14:textId="77777777" w:rsidR="00F51FF1" w:rsidRPr="00DE2D92" w:rsidRDefault="00F51FF1" w:rsidP="006D5F3A">
            <w:pPr>
              <w:ind w:firstLine="0"/>
              <w:rPr>
                <w:rFonts w:cs="Times New Roman"/>
                <w:szCs w:val="24"/>
              </w:rPr>
            </w:pPr>
          </w:p>
        </w:tc>
        <w:tc>
          <w:tcPr>
            <w:tcW w:w="5158" w:type="dxa"/>
          </w:tcPr>
          <w:p w14:paraId="0ACCCE0C" w14:textId="77777777" w:rsidR="004C0E79" w:rsidRPr="00DE2D92" w:rsidRDefault="00AF4AEA" w:rsidP="009336EB">
            <w:pPr>
              <w:ind w:firstLine="0"/>
              <w:rPr>
                <w:rFonts w:cs="Times New Roman"/>
                <w:szCs w:val="24"/>
              </w:rPr>
            </w:pPr>
            <w:r w:rsidRPr="00DE2D92">
              <w:rPr>
                <w:rFonts w:cs="Times New Roman"/>
                <w:szCs w:val="24"/>
              </w:rPr>
              <w:t xml:space="preserve">Botānisko dārzu skaits, ar kuriem notiek starptautiskā </w:t>
            </w:r>
            <w:proofErr w:type="spellStart"/>
            <w:r w:rsidRPr="00DE2D92">
              <w:rPr>
                <w:rFonts w:cs="Times New Roman"/>
                <w:szCs w:val="24"/>
              </w:rPr>
              <w:t>sēklapmaiņa</w:t>
            </w:r>
            <w:proofErr w:type="spellEnd"/>
            <w:r w:rsidRPr="00DE2D92">
              <w:rPr>
                <w:rFonts w:cs="Times New Roman"/>
                <w:szCs w:val="24"/>
              </w:rPr>
              <w:t xml:space="preserve"> vai cita veida sadarbība </w:t>
            </w:r>
            <w:r w:rsidR="00A85ABD" w:rsidRPr="00DE2D92">
              <w:rPr>
                <w:rFonts w:cs="Times New Roman"/>
                <w:szCs w:val="24"/>
              </w:rPr>
              <w:t>-</w:t>
            </w:r>
            <w:r w:rsidRPr="00DE2D92">
              <w:rPr>
                <w:rFonts w:cs="Times New Roman"/>
                <w:szCs w:val="24"/>
              </w:rPr>
              <w:t xml:space="preserve">510. </w:t>
            </w:r>
            <w:r w:rsidR="005D40D7" w:rsidRPr="00DE2D92">
              <w:rPr>
                <w:rFonts w:cs="Times New Roman"/>
                <w:szCs w:val="24"/>
              </w:rPr>
              <w:t xml:space="preserve">Katalogi </w:t>
            </w:r>
            <w:r w:rsidRPr="00DE2D92">
              <w:rPr>
                <w:rFonts w:cs="Times New Roman"/>
                <w:szCs w:val="24"/>
              </w:rPr>
              <w:t xml:space="preserve">nosūtīti </w:t>
            </w:r>
            <w:r w:rsidR="005D40D7" w:rsidRPr="00DE2D92">
              <w:rPr>
                <w:rFonts w:cs="Times New Roman"/>
                <w:szCs w:val="24"/>
              </w:rPr>
              <w:t xml:space="preserve">elektroniski </w:t>
            </w:r>
            <w:r w:rsidR="00FE0766" w:rsidRPr="00DE2D92">
              <w:rPr>
                <w:rFonts w:cs="Times New Roman"/>
                <w:szCs w:val="24"/>
              </w:rPr>
              <w:t>503</w:t>
            </w:r>
            <w:r w:rsidR="003E5CED" w:rsidRPr="00DE2D92">
              <w:rPr>
                <w:rFonts w:cs="Times New Roman"/>
                <w:szCs w:val="24"/>
              </w:rPr>
              <w:t>,</w:t>
            </w:r>
            <w:r w:rsidR="005D40D7" w:rsidRPr="00DE2D92">
              <w:rPr>
                <w:rFonts w:cs="Times New Roman"/>
                <w:szCs w:val="24"/>
              </w:rPr>
              <w:t xml:space="preserve"> pa pastu 7</w:t>
            </w:r>
            <w:r w:rsidRPr="00DE2D92">
              <w:rPr>
                <w:rFonts w:cs="Times New Roman"/>
                <w:szCs w:val="24"/>
              </w:rPr>
              <w:t>; s</w:t>
            </w:r>
            <w:r w:rsidR="005D40D7" w:rsidRPr="00DE2D92">
              <w:rPr>
                <w:rFonts w:cs="Times New Roman"/>
                <w:szCs w:val="24"/>
              </w:rPr>
              <w:t>aņemti 1</w:t>
            </w:r>
            <w:r w:rsidR="00140166" w:rsidRPr="00DE2D92">
              <w:rPr>
                <w:rFonts w:cs="Times New Roman"/>
                <w:szCs w:val="24"/>
              </w:rPr>
              <w:t>48</w:t>
            </w:r>
            <w:r w:rsidR="005D40D7" w:rsidRPr="00DE2D92">
              <w:rPr>
                <w:rFonts w:cs="Times New Roman"/>
                <w:szCs w:val="24"/>
              </w:rPr>
              <w:t xml:space="preserve"> katalogi.</w:t>
            </w:r>
          </w:p>
          <w:p w14:paraId="5A73C152" w14:textId="6E0960B2" w:rsidR="00C772D2" w:rsidRPr="00DE2D92" w:rsidRDefault="00C772D2" w:rsidP="009336EB">
            <w:pPr>
              <w:ind w:firstLine="0"/>
              <w:rPr>
                <w:rFonts w:cs="Times New Roman"/>
                <w:szCs w:val="24"/>
                <w:highlight w:val="yellow"/>
              </w:rPr>
            </w:pPr>
            <w:r w:rsidRPr="00DE2D92">
              <w:rPr>
                <w:rFonts w:cs="Times New Roman"/>
                <w:szCs w:val="24"/>
              </w:rPr>
              <w:t xml:space="preserve">Sagatavots 2022. gada </w:t>
            </w:r>
            <w:proofErr w:type="spellStart"/>
            <w:r w:rsidRPr="00DE2D92">
              <w:rPr>
                <w:rFonts w:cs="Times New Roman"/>
                <w:i/>
                <w:szCs w:val="24"/>
              </w:rPr>
              <w:t>Index</w:t>
            </w:r>
            <w:proofErr w:type="spellEnd"/>
            <w:r w:rsidRPr="00DE2D92">
              <w:rPr>
                <w:rFonts w:cs="Times New Roman"/>
                <w:i/>
                <w:szCs w:val="24"/>
              </w:rPr>
              <w:t xml:space="preserve"> </w:t>
            </w:r>
            <w:proofErr w:type="spellStart"/>
            <w:r w:rsidRPr="00DE2D92">
              <w:rPr>
                <w:rFonts w:cs="Times New Roman"/>
                <w:i/>
                <w:szCs w:val="24"/>
              </w:rPr>
              <w:t>Seminum</w:t>
            </w:r>
            <w:proofErr w:type="spellEnd"/>
            <w:r w:rsidRPr="00DE2D92">
              <w:rPr>
                <w:rFonts w:cs="Times New Roman"/>
                <w:szCs w:val="24"/>
              </w:rPr>
              <w:t xml:space="preserve"> kokaugu </w:t>
            </w:r>
            <w:proofErr w:type="spellStart"/>
            <w:r w:rsidRPr="00DE2D92">
              <w:rPr>
                <w:rFonts w:cs="Times New Roman"/>
                <w:szCs w:val="24"/>
              </w:rPr>
              <w:t>taksonu</w:t>
            </w:r>
            <w:proofErr w:type="spellEnd"/>
            <w:r w:rsidRPr="00DE2D92">
              <w:rPr>
                <w:rFonts w:cs="Times New Roman"/>
                <w:szCs w:val="24"/>
              </w:rPr>
              <w:t xml:space="preserve"> saraksts.</w:t>
            </w:r>
          </w:p>
        </w:tc>
      </w:tr>
      <w:tr w:rsidR="00F54670" w:rsidRPr="00DE2D92" w14:paraId="1E00C4B3" w14:textId="77777777" w:rsidTr="006912EB">
        <w:tc>
          <w:tcPr>
            <w:tcW w:w="3380" w:type="dxa"/>
          </w:tcPr>
          <w:p w14:paraId="29EEDA1B" w14:textId="77777777" w:rsidR="004C0E79" w:rsidRPr="00DE2D92" w:rsidRDefault="004B3106" w:rsidP="006D5F3A">
            <w:pPr>
              <w:pStyle w:val="NormalWeb"/>
              <w:numPr>
                <w:ilvl w:val="0"/>
                <w:numId w:val="7"/>
              </w:numPr>
              <w:spacing w:before="0" w:beforeAutospacing="0" w:after="0" w:afterAutospacing="0"/>
              <w:ind w:left="0" w:firstLine="284"/>
              <w:jc w:val="both"/>
            </w:pPr>
            <w:r w:rsidRPr="00DE2D92">
              <w:t xml:space="preserve">Piedalīties starptautiskās </w:t>
            </w:r>
            <w:proofErr w:type="spellStart"/>
            <w:r w:rsidRPr="00DE2D92">
              <w:t>sēklapmaiņas</w:t>
            </w:r>
            <w:proofErr w:type="spellEnd"/>
            <w:r w:rsidRPr="00DE2D92">
              <w:t xml:space="preserve"> sistēmas darbības nodrošināšanā starp pasaules botāniskajiem dārziem</w:t>
            </w:r>
            <w:r w:rsidR="00C739D6" w:rsidRPr="00DE2D92">
              <w:t>.</w:t>
            </w:r>
          </w:p>
        </w:tc>
        <w:tc>
          <w:tcPr>
            <w:tcW w:w="1363" w:type="dxa"/>
          </w:tcPr>
          <w:p w14:paraId="4B3217F2" w14:textId="79A6B444" w:rsidR="004C0E79" w:rsidRPr="00DE2D92" w:rsidRDefault="004B3106" w:rsidP="00326BD9">
            <w:pPr>
              <w:pStyle w:val="ListParagraph"/>
              <w:ind w:left="6"/>
              <w:jc w:val="center"/>
              <w:rPr>
                <w:rFonts w:cs="Times New Roman"/>
                <w:szCs w:val="24"/>
              </w:rPr>
            </w:pPr>
            <w:r w:rsidRPr="00DE2D92">
              <w:rPr>
                <w:rFonts w:cs="Times New Roman"/>
                <w:szCs w:val="24"/>
              </w:rPr>
              <w:t>31.12.20</w:t>
            </w:r>
            <w:r w:rsidR="00144252" w:rsidRPr="00DE2D92">
              <w:rPr>
                <w:rFonts w:cs="Times New Roman"/>
                <w:szCs w:val="24"/>
              </w:rPr>
              <w:t>2</w:t>
            </w:r>
            <w:r w:rsidR="00E62B3C" w:rsidRPr="00DE2D92">
              <w:rPr>
                <w:rFonts w:cs="Times New Roman"/>
                <w:szCs w:val="24"/>
              </w:rPr>
              <w:t>2</w:t>
            </w:r>
            <w:r w:rsidR="00643CA7" w:rsidRPr="00DE2D92">
              <w:rPr>
                <w:rFonts w:cs="Times New Roman"/>
                <w:szCs w:val="24"/>
              </w:rPr>
              <w:t>.</w:t>
            </w:r>
          </w:p>
        </w:tc>
        <w:tc>
          <w:tcPr>
            <w:tcW w:w="3049" w:type="dxa"/>
          </w:tcPr>
          <w:p w14:paraId="5BCD8C75" w14:textId="6BF3F852" w:rsidR="004C0E79" w:rsidRPr="00DE2D92" w:rsidRDefault="004B3106" w:rsidP="006D5F3A">
            <w:pPr>
              <w:pStyle w:val="ListParagraph"/>
              <w:ind w:left="6"/>
              <w:rPr>
                <w:rFonts w:cs="Times New Roman"/>
                <w:szCs w:val="24"/>
              </w:rPr>
            </w:pPr>
            <w:r w:rsidRPr="00DE2D92">
              <w:rPr>
                <w:rFonts w:cs="Times New Roman"/>
                <w:szCs w:val="24"/>
              </w:rPr>
              <w:t>Nosūtīto augu pavairojamā materiāla paraugu skaits gadā</w:t>
            </w:r>
            <w:r w:rsidR="00686E18" w:rsidRPr="00DE2D92">
              <w:rPr>
                <w:rFonts w:cs="Times New Roman"/>
                <w:szCs w:val="24"/>
              </w:rPr>
              <w:t xml:space="preserve"> –</w:t>
            </w:r>
            <w:r w:rsidR="00403184" w:rsidRPr="00DE2D92">
              <w:rPr>
                <w:rFonts w:cs="Times New Roman"/>
                <w:szCs w:val="24"/>
              </w:rPr>
              <w:t xml:space="preserve"> 1 </w:t>
            </w:r>
            <w:r w:rsidR="00152444" w:rsidRPr="00DE2D92">
              <w:rPr>
                <w:rFonts w:cs="Times New Roman"/>
                <w:szCs w:val="24"/>
              </w:rPr>
              <w:t>0</w:t>
            </w:r>
            <w:r w:rsidRPr="00DE2D92">
              <w:rPr>
                <w:rFonts w:cs="Times New Roman"/>
                <w:szCs w:val="24"/>
              </w:rPr>
              <w:t>00 vienības</w:t>
            </w:r>
            <w:r w:rsidR="00617E87" w:rsidRPr="00DE2D92">
              <w:rPr>
                <w:rFonts w:cs="Times New Roman"/>
                <w:szCs w:val="24"/>
              </w:rPr>
              <w:t>;</w:t>
            </w:r>
            <w:r w:rsidR="003B7ECD" w:rsidRPr="00DE2D92">
              <w:rPr>
                <w:rFonts w:cs="Times New Roman"/>
                <w:szCs w:val="24"/>
              </w:rPr>
              <w:t xml:space="preserve"> </w:t>
            </w:r>
          </w:p>
          <w:p w14:paraId="779253C5" w14:textId="50FAEEB4" w:rsidR="004C0E79" w:rsidRPr="00DE2D92" w:rsidRDefault="004B3106" w:rsidP="006D5F3A">
            <w:pPr>
              <w:pStyle w:val="ListParagraph"/>
              <w:ind w:left="6"/>
              <w:rPr>
                <w:rFonts w:cs="Times New Roman"/>
                <w:szCs w:val="24"/>
              </w:rPr>
            </w:pPr>
            <w:r w:rsidRPr="00DE2D92">
              <w:rPr>
                <w:rFonts w:cs="Times New Roman"/>
                <w:szCs w:val="24"/>
              </w:rPr>
              <w:t xml:space="preserve">Saņemto augu pavairojamā materiāla </w:t>
            </w:r>
            <w:r w:rsidR="002B5BCB" w:rsidRPr="00DE2D92">
              <w:rPr>
                <w:rFonts w:cs="Times New Roman"/>
                <w:szCs w:val="24"/>
              </w:rPr>
              <w:t xml:space="preserve">paraugu </w:t>
            </w:r>
            <w:r w:rsidRPr="00DE2D92">
              <w:rPr>
                <w:rFonts w:cs="Times New Roman"/>
                <w:szCs w:val="24"/>
              </w:rPr>
              <w:t>skaits</w:t>
            </w:r>
            <w:r w:rsidR="002B5BCB" w:rsidRPr="00DE2D92">
              <w:rPr>
                <w:rFonts w:cs="Times New Roman"/>
                <w:szCs w:val="24"/>
              </w:rPr>
              <w:t xml:space="preserve"> gadā </w:t>
            </w:r>
            <w:r w:rsidR="00686E18" w:rsidRPr="00DE2D92">
              <w:rPr>
                <w:rFonts w:cs="Times New Roman"/>
                <w:szCs w:val="24"/>
              </w:rPr>
              <w:t xml:space="preserve">– </w:t>
            </w:r>
            <w:r w:rsidR="00152444" w:rsidRPr="00DE2D92">
              <w:rPr>
                <w:rFonts w:cs="Times New Roman"/>
                <w:szCs w:val="24"/>
              </w:rPr>
              <w:t>8</w:t>
            </w:r>
            <w:r w:rsidR="002B5BCB" w:rsidRPr="00DE2D92">
              <w:rPr>
                <w:rFonts w:cs="Times New Roman"/>
                <w:szCs w:val="24"/>
              </w:rPr>
              <w:t>00 vienības</w:t>
            </w:r>
            <w:r w:rsidRPr="00DE2D92">
              <w:rPr>
                <w:rFonts w:cs="Times New Roman"/>
                <w:szCs w:val="24"/>
              </w:rPr>
              <w:t xml:space="preserve"> </w:t>
            </w:r>
          </w:p>
        </w:tc>
        <w:tc>
          <w:tcPr>
            <w:tcW w:w="5158" w:type="dxa"/>
          </w:tcPr>
          <w:p w14:paraId="02BB047D" w14:textId="1FA96937" w:rsidR="003E5CED" w:rsidRPr="00DE2D92" w:rsidRDefault="003E5CED" w:rsidP="009336EB">
            <w:pPr>
              <w:pStyle w:val="ListParagraph"/>
              <w:ind w:left="6"/>
              <w:rPr>
                <w:rFonts w:cs="Times New Roman"/>
                <w:szCs w:val="24"/>
              </w:rPr>
            </w:pPr>
            <w:r w:rsidRPr="00DE2D92">
              <w:rPr>
                <w:rFonts w:cs="Times New Roman"/>
                <w:szCs w:val="24"/>
              </w:rPr>
              <w:t>Nosūtīto augu pavairojamā materiāla paraugu skaits</w:t>
            </w:r>
            <w:r w:rsidR="00400A33" w:rsidRPr="00DE2D92">
              <w:rPr>
                <w:rFonts w:cs="Times New Roman"/>
                <w:szCs w:val="24"/>
              </w:rPr>
              <w:t xml:space="preserve"> </w:t>
            </w:r>
            <w:r w:rsidR="005067E9">
              <w:rPr>
                <w:rFonts w:cs="Times New Roman"/>
                <w:szCs w:val="24"/>
              </w:rPr>
              <w:t>12</w:t>
            </w:r>
            <w:r w:rsidR="00400A33" w:rsidRPr="00DE2D92">
              <w:rPr>
                <w:rFonts w:cs="Times New Roman"/>
                <w:szCs w:val="24"/>
              </w:rPr>
              <w:t xml:space="preserve"> mēnešos</w:t>
            </w:r>
            <w:r w:rsidRPr="00DE2D92">
              <w:rPr>
                <w:rFonts w:cs="Times New Roman"/>
                <w:szCs w:val="24"/>
              </w:rPr>
              <w:t xml:space="preserve"> </w:t>
            </w:r>
            <w:r w:rsidR="00284416" w:rsidRPr="00DE2D92">
              <w:rPr>
                <w:rFonts w:cs="Times New Roman"/>
                <w:szCs w:val="24"/>
              </w:rPr>
              <w:t xml:space="preserve">– </w:t>
            </w:r>
            <w:r w:rsidR="00142617" w:rsidRPr="00DE2D92">
              <w:rPr>
                <w:rFonts w:cs="Times New Roman"/>
                <w:szCs w:val="24"/>
              </w:rPr>
              <w:t>1 232</w:t>
            </w:r>
            <w:r w:rsidRPr="00DE2D92">
              <w:rPr>
                <w:rFonts w:cs="Times New Roman"/>
                <w:szCs w:val="24"/>
              </w:rPr>
              <w:t xml:space="preserve"> vienības;</w:t>
            </w:r>
          </w:p>
          <w:p w14:paraId="4A78FCBE" w14:textId="47D21542" w:rsidR="004C0E79" w:rsidRPr="00DE2D92" w:rsidRDefault="003E5CED" w:rsidP="009336EB">
            <w:pPr>
              <w:pStyle w:val="ListParagraph"/>
              <w:ind w:left="6"/>
              <w:rPr>
                <w:rFonts w:cs="Times New Roman"/>
                <w:szCs w:val="24"/>
              </w:rPr>
            </w:pPr>
            <w:r w:rsidRPr="00DE2D92">
              <w:rPr>
                <w:rFonts w:cs="Times New Roman"/>
                <w:szCs w:val="24"/>
              </w:rPr>
              <w:t>Saņemto augu pavairojamā materiāla paraugu skaits</w:t>
            </w:r>
            <w:r w:rsidR="00400A33" w:rsidRPr="00DE2D92">
              <w:rPr>
                <w:rFonts w:cs="Times New Roman"/>
                <w:szCs w:val="24"/>
              </w:rPr>
              <w:t xml:space="preserve"> </w:t>
            </w:r>
            <w:r w:rsidR="005067E9">
              <w:rPr>
                <w:rFonts w:cs="Times New Roman"/>
                <w:szCs w:val="24"/>
              </w:rPr>
              <w:t>12</w:t>
            </w:r>
            <w:r w:rsidR="00400A33" w:rsidRPr="00DE2D92">
              <w:rPr>
                <w:rFonts w:cs="Times New Roman"/>
                <w:szCs w:val="24"/>
              </w:rPr>
              <w:t xml:space="preserve"> mēnešos -</w:t>
            </w:r>
            <w:r w:rsidRPr="00DE2D92">
              <w:rPr>
                <w:rFonts w:cs="Times New Roman"/>
                <w:szCs w:val="24"/>
              </w:rPr>
              <w:t xml:space="preserve"> </w:t>
            </w:r>
            <w:r w:rsidR="001114A1" w:rsidRPr="00DE2D92">
              <w:rPr>
                <w:rFonts w:cs="Times New Roman"/>
                <w:szCs w:val="24"/>
              </w:rPr>
              <w:t xml:space="preserve"> </w:t>
            </w:r>
            <w:r w:rsidR="00142617" w:rsidRPr="00DE2D92">
              <w:rPr>
                <w:rFonts w:cs="Times New Roman"/>
                <w:szCs w:val="24"/>
              </w:rPr>
              <w:t>1 0</w:t>
            </w:r>
            <w:r w:rsidR="00822B03" w:rsidRPr="00DE2D92">
              <w:rPr>
                <w:rFonts w:cs="Times New Roman"/>
                <w:szCs w:val="24"/>
              </w:rPr>
              <w:t>7</w:t>
            </w:r>
            <w:r w:rsidR="00140166" w:rsidRPr="00DE2D92">
              <w:rPr>
                <w:rFonts w:cs="Times New Roman"/>
                <w:szCs w:val="24"/>
              </w:rPr>
              <w:t>7</w:t>
            </w:r>
            <w:r w:rsidRPr="00DE2D92">
              <w:rPr>
                <w:rFonts w:cs="Times New Roman"/>
                <w:szCs w:val="24"/>
              </w:rPr>
              <w:t xml:space="preserve"> vienības</w:t>
            </w:r>
            <w:r w:rsidR="00400A33" w:rsidRPr="00DE2D92">
              <w:rPr>
                <w:rFonts w:cs="Times New Roman"/>
                <w:szCs w:val="24"/>
              </w:rPr>
              <w:t>.</w:t>
            </w:r>
          </w:p>
          <w:p w14:paraId="43A4A2A7" w14:textId="569EFD60" w:rsidR="00557846" w:rsidRPr="00DE2D92" w:rsidRDefault="00557846" w:rsidP="009336EB">
            <w:pPr>
              <w:pStyle w:val="ListParagraph"/>
              <w:ind w:left="6"/>
              <w:rPr>
                <w:rFonts w:cs="Times New Roman"/>
                <w:szCs w:val="24"/>
              </w:rPr>
            </w:pPr>
          </w:p>
        </w:tc>
      </w:tr>
      <w:tr w:rsidR="00F54670" w:rsidRPr="00DE2D92" w14:paraId="3807F560" w14:textId="77777777" w:rsidTr="006912EB">
        <w:tc>
          <w:tcPr>
            <w:tcW w:w="3380" w:type="dxa"/>
          </w:tcPr>
          <w:p w14:paraId="1E86CD50" w14:textId="7061E80C" w:rsidR="004C0E79" w:rsidRPr="00DE2D92" w:rsidRDefault="004B3106" w:rsidP="006D5F3A">
            <w:pPr>
              <w:pStyle w:val="NormalWeb"/>
              <w:numPr>
                <w:ilvl w:val="0"/>
                <w:numId w:val="7"/>
              </w:numPr>
              <w:spacing w:before="0" w:beforeAutospacing="0" w:after="0" w:afterAutospacing="0"/>
              <w:ind w:left="0" w:firstLine="284"/>
              <w:jc w:val="both"/>
            </w:pPr>
            <w:r w:rsidRPr="00DE2D92">
              <w:t xml:space="preserve">Izstrādāt teorētisko un metodoloģisko pamatu reto un apdraudēto, kā arī saimnieciski izmantojamo savvaļas augu sugu un vietējās izcelsmes kultūraugu </w:t>
            </w:r>
            <w:r w:rsidR="002E0427" w:rsidRPr="00DE2D92">
              <w:t xml:space="preserve">šķirņu </w:t>
            </w:r>
            <w:r w:rsidRPr="00DE2D92">
              <w:t xml:space="preserve">saglabāšanai un pavairošanai: </w:t>
            </w:r>
          </w:p>
        </w:tc>
        <w:tc>
          <w:tcPr>
            <w:tcW w:w="1363" w:type="dxa"/>
          </w:tcPr>
          <w:p w14:paraId="347F3813" w14:textId="77777777" w:rsidR="006D0785" w:rsidRPr="00DE2D92" w:rsidRDefault="006D0785" w:rsidP="00152A9B">
            <w:pPr>
              <w:pStyle w:val="ListParagraph"/>
              <w:ind w:left="6"/>
              <w:jc w:val="center"/>
              <w:rPr>
                <w:rFonts w:cs="Times New Roman"/>
                <w:szCs w:val="24"/>
              </w:rPr>
            </w:pPr>
          </w:p>
          <w:p w14:paraId="0F970BB8" w14:textId="77777777" w:rsidR="006D0785" w:rsidRPr="00DE2D92" w:rsidRDefault="006D0785" w:rsidP="00152A9B">
            <w:pPr>
              <w:pStyle w:val="ListParagraph"/>
              <w:ind w:left="6"/>
              <w:jc w:val="center"/>
              <w:rPr>
                <w:rFonts w:cs="Times New Roman"/>
                <w:szCs w:val="24"/>
              </w:rPr>
            </w:pPr>
          </w:p>
          <w:p w14:paraId="30A94B04" w14:textId="77777777" w:rsidR="004C0E79" w:rsidRPr="00DE2D92" w:rsidRDefault="004B3106" w:rsidP="00152A9B">
            <w:pPr>
              <w:pStyle w:val="ListParagraph"/>
              <w:ind w:left="6"/>
              <w:jc w:val="center"/>
              <w:rPr>
                <w:rFonts w:cs="Times New Roman"/>
                <w:szCs w:val="24"/>
              </w:rPr>
            </w:pPr>
            <w:r w:rsidRPr="00DE2D92">
              <w:rPr>
                <w:rFonts w:cs="Times New Roman"/>
                <w:szCs w:val="24"/>
              </w:rPr>
              <w:t>x</w:t>
            </w:r>
          </w:p>
          <w:p w14:paraId="69AFA2A1" w14:textId="77777777" w:rsidR="006D0785" w:rsidRPr="00DE2D92" w:rsidRDefault="006D0785" w:rsidP="00152A9B">
            <w:pPr>
              <w:pStyle w:val="ListParagraph"/>
              <w:ind w:left="6"/>
              <w:jc w:val="center"/>
              <w:rPr>
                <w:rFonts w:cs="Times New Roman"/>
                <w:szCs w:val="24"/>
              </w:rPr>
            </w:pPr>
          </w:p>
        </w:tc>
        <w:tc>
          <w:tcPr>
            <w:tcW w:w="3049" w:type="dxa"/>
          </w:tcPr>
          <w:p w14:paraId="11FEF3F3" w14:textId="77777777" w:rsidR="006D0785" w:rsidRPr="00DE2D92" w:rsidRDefault="006D0785" w:rsidP="006D5F3A">
            <w:pPr>
              <w:pStyle w:val="ListParagraph"/>
              <w:ind w:left="6"/>
              <w:jc w:val="center"/>
              <w:rPr>
                <w:rFonts w:cs="Times New Roman"/>
                <w:szCs w:val="24"/>
              </w:rPr>
            </w:pPr>
          </w:p>
          <w:p w14:paraId="7CE1759C" w14:textId="77777777" w:rsidR="006D0785" w:rsidRPr="00DE2D92" w:rsidRDefault="006D0785" w:rsidP="006D5F3A">
            <w:pPr>
              <w:pStyle w:val="ListParagraph"/>
              <w:ind w:left="6"/>
              <w:jc w:val="center"/>
              <w:rPr>
                <w:rFonts w:cs="Times New Roman"/>
                <w:szCs w:val="24"/>
              </w:rPr>
            </w:pPr>
          </w:p>
          <w:p w14:paraId="7069D4AF" w14:textId="77777777" w:rsidR="009944E1" w:rsidRPr="00DE2D92" w:rsidRDefault="004B3106" w:rsidP="006D5F3A">
            <w:pPr>
              <w:pStyle w:val="ListParagraph"/>
              <w:ind w:left="6"/>
              <w:jc w:val="center"/>
              <w:rPr>
                <w:rFonts w:cs="Times New Roman"/>
                <w:szCs w:val="24"/>
              </w:rPr>
            </w:pPr>
            <w:r w:rsidRPr="00DE2D92">
              <w:rPr>
                <w:rFonts w:cs="Times New Roman"/>
                <w:szCs w:val="24"/>
              </w:rPr>
              <w:t>x</w:t>
            </w:r>
          </w:p>
          <w:p w14:paraId="271136E3" w14:textId="77777777" w:rsidR="004C0E79" w:rsidRPr="00DE2D92" w:rsidRDefault="004C0E79" w:rsidP="006D5F3A">
            <w:pPr>
              <w:pStyle w:val="ListParagraph"/>
              <w:ind w:left="6"/>
              <w:jc w:val="center"/>
              <w:rPr>
                <w:rFonts w:cs="Times New Roman"/>
                <w:szCs w:val="24"/>
              </w:rPr>
            </w:pPr>
          </w:p>
        </w:tc>
        <w:tc>
          <w:tcPr>
            <w:tcW w:w="5158" w:type="dxa"/>
          </w:tcPr>
          <w:p w14:paraId="5A7358F0" w14:textId="77777777" w:rsidR="006D0785" w:rsidRPr="00DE2D92" w:rsidRDefault="006D0785" w:rsidP="00A823E9">
            <w:pPr>
              <w:pStyle w:val="ListParagraph"/>
              <w:ind w:left="6"/>
              <w:jc w:val="center"/>
              <w:rPr>
                <w:rFonts w:cs="Times New Roman"/>
                <w:szCs w:val="24"/>
              </w:rPr>
            </w:pPr>
          </w:p>
          <w:p w14:paraId="1627CB0D" w14:textId="77777777" w:rsidR="006D0785" w:rsidRPr="00DE2D92" w:rsidRDefault="006D0785" w:rsidP="00A823E9">
            <w:pPr>
              <w:pStyle w:val="ListParagraph"/>
              <w:ind w:left="6"/>
              <w:jc w:val="center"/>
              <w:rPr>
                <w:rFonts w:cs="Times New Roman"/>
                <w:szCs w:val="24"/>
              </w:rPr>
            </w:pPr>
          </w:p>
          <w:p w14:paraId="0FA57FBA" w14:textId="77777777" w:rsidR="009944E1" w:rsidRPr="00DE2D92" w:rsidRDefault="004B3106" w:rsidP="00A823E9">
            <w:pPr>
              <w:pStyle w:val="ListParagraph"/>
              <w:ind w:left="6"/>
              <w:jc w:val="center"/>
              <w:rPr>
                <w:rFonts w:cs="Times New Roman"/>
                <w:szCs w:val="24"/>
              </w:rPr>
            </w:pPr>
            <w:r w:rsidRPr="00DE2D92">
              <w:rPr>
                <w:rFonts w:cs="Times New Roman"/>
                <w:szCs w:val="24"/>
              </w:rPr>
              <w:t>x</w:t>
            </w:r>
          </w:p>
          <w:p w14:paraId="5B21B96B" w14:textId="77777777" w:rsidR="006D0785" w:rsidRPr="00DE2D92" w:rsidRDefault="006D0785" w:rsidP="00A823E9">
            <w:pPr>
              <w:pStyle w:val="ListParagraph"/>
              <w:ind w:left="6"/>
              <w:jc w:val="center"/>
              <w:rPr>
                <w:rFonts w:cs="Times New Roman"/>
                <w:szCs w:val="24"/>
              </w:rPr>
            </w:pPr>
          </w:p>
          <w:p w14:paraId="37D31636" w14:textId="77777777" w:rsidR="004C0E79" w:rsidRPr="00DE2D92" w:rsidRDefault="004C0E79" w:rsidP="00A823E9">
            <w:pPr>
              <w:pStyle w:val="ListParagraph"/>
              <w:ind w:left="6"/>
              <w:jc w:val="center"/>
              <w:rPr>
                <w:rFonts w:cs="Times New Roman"/>
                <w:szCs w:val="24"/>
              </w:rPr>
            </w:pPr>
          </w:p>
        </w:tc>
      </w:tr>
      <w:tr w:rsidR="00F54670" w:rsidRPr="00DE2D92" w14:paraId="5EA33614" w14:textId="77777777" w:rsidTr="006912EB">
        <w:tc>
          <w:tcPr>
            <w:tcW w:w="3380" w:type="dxa"/>
          </w:tcPr>
          <w:p w14:paraId="245D42F6" w14:textId="4FDBFA62" w:rsidR="004C0E79" w:rsidRPr="00DE2D92" w:rsidRDefault="004B3106" w:rsidP="002C31A5">
            <w:pPr>
              <w:pStyle w:val="NormalWeb"/>
              <w:numPr>
                <w:ilvl w:val="1"/>
                <w:numId w:val="3"/>
              </w:numPr>
              <w:tabs>
                <w:tab w:val="left" w:pos="1021"/>
              </w:tabs>
              <w:spacing w:before="0" w:beforeAutospacing="0" w:after="0" w:afterAutospacing="0"/>
              <w:ind w:left="284" w:firstLine="283"/>
              <w:jc w:val="both"/>
            </w:pPr>
            <w:r w:rsidRPr="00DE2D92">
              <w:t xml:space="preserve">uzturēt Nacionālo Latvijas izcelsmes kultūraugu </w:t>
            </w:r>
            <w:proofErr w:type="spellStart"/>
            <w:r w:rsidRPr="00DE2D92">
              <w:t>kultivāru</w:t>
            </w:r>
            <w:proofErr w:type="spellEnd"/>
            <w:r w:rsidRPr="00DE2D92">
              <w:t xml:space="preserve"> reģistru</w:t>
            </w:r>
            <w:r w:rsidR="00152A9B" w:rsidRPr="00DE2D92">
              <w:t>;</w:t>
            </w:r>
          </w:p>
        </w:tc>
        <w:tc>
          <w:tcPr>
            <w:tcW w:w="1363" w:type="dxa"/>
          </w:tcPr>
          <w:p w14:paraId="28DE9E1A" w14:textId="433BFFCB" w:rsidR="004C0E79" w:rsidRPr="00DE2D92" w:rsidRDefault="004B3106" w:rsidP="00326BD9">
            <w:pPr>
              <w:pStyle w:val="ListParagraph"/>
              <w:ind w:left="6"/>
              <w:jc w:val="center"/>
              <w:rPr>
                <w:rFonts w:cs="Times New Roman"/>
                <w:szCs w:val="24"/>
              </w:rPr>
            </w:pPr>
            <w:r w:rsidRPr="00DE2D92">
              <w:rPr>
                <w:rFonts w:cs="Times New Roman"/>
                <w:szCs w:val="24"/>
              </w:rPr>
              <w:t>31.12.20</w:t>
            </w:r>
            <w:r w:rsidR="00144252" w:rsidRPr="00DE2D92">
              <w:rPr>
                <w:rFonts w:cs="Times New Roman"/>
                <w:szCs w:val="24"/>
              </w:rPr>
              <w:t>2</w:t>
            </w:r>
            <w:r w:rsidR="00E62B3C" w:rsidRPr="00DE2D92">
              <w:rPr>
                <w:rFonts w:cs="Times New Roman"/>
                <w:szCs w:val="24"/>
              </w:rPr>
              <w:t>2</w:t>
            </w:r>
            <w:r w:rsidRPr="00DE2D92">
              <w:rPr>
                <w:rFonts w:cs="Times New Roman"/>
                <w:szCs w:val="24"/>
              </w:rPr>
              <w:t>.</w:t>
            </w:r>
          </w:p>
        </w:tc>
        <w:tc>
          <w:tcPr>
            <w:tcW w:w="3049" w:type="dxa"/>
          </w:tcPr>
          <w:p w14:paraId="7F6410E6" w14:textId="375D5207" w:rsidR="004C0E79" w:rsidRPr="00DE2D92" w:rsidRDefault="004B3106" w:rsidP="006D5F3A">
            <w:pPr>
              <w:pStyle w:val="ListParagraph"/>
              <w:ind w:left="6"/>
              <w:rPr>
                <w:rFonts w:cs="Times New Roman"/>
                <w:szCs w:val="24"/>
              </w:rPr>
            </w:pPr>
            <w:r w:rsidRPr="00DE2D92">
              <w:rPr>
                <w:rFonts w:cs="Times New Roman"/>
                <w:szCs w:val="24"/>
              </w:rPr>
              <w:t>Uzturēt</w:t>
            </w:r>
            <w:r w:rsidR="001C78F1" w:rsidRPr="00DE2D92">
              <w:rPr>
                <w:rFonts w:cs="Times New Roman"/>
                <w:szCs w:val="24"/>
              </w:rPr>
              <w:t>s</w:t>
            </w:r>
            <w:r w:rsidRPr="00DE2D92">
              <w:rPr>
                <w:rFonts w:cs="Times New Roman"/>
                <w:szCs w:val="24"/>
              </w:rPr>
              <w:t xml:space="preserve"> </w:t>
            </w:r>
            <w:r w:rsidR="00144252" w:rsidRPr="00DE2D92">
              <w:rPr>
                <w:rFonts w:cs="Times New Roman"/>
                <w:szCs w:val="24"/>
              </w:rPr>
              <w:t>N</w:t>
            </w:r>
            <w:r w:rsidRPr="00DE2D92">
              <w:rPr>
                <w:rFonts w:cs="Times New Roman"/>
                <w:szCs w:val="24"/>
              </w:rPr>
              <w:t>acionāl</w:t>
            </w:r>
            <w:r w:rsidR="001C78F1" w:rsidRPr="00DE2D92">
              <w:rPr>
                <w:rFonts w:cs="Times New Roman"/>
                <w:szCs w:val="24"/>
              </w:rPr>
              <w:t>ais</w:t>
            </w:r>
            <w:r w:rsidRPr="00DE2D92">
              <w:rPr>
                <w:rFonts w:cs="Times New Roman"/>
                <w:szCs w:val="24"/>
              </w:rPr>
              <w:t xml:space="preserve"> Latvijas izcelsmes kultūraugu </w:t>
            </w:r>
            <w:proofErr w:type="spellStart"/>
            <w:r w:rsidR="001C78F1" w:rsidRPr="00DE2D92">
              <w:rPr>
                <w:rFonts w:cs="Times New Roman"/>
                <w:szCs w:val="24"/>
              </w:rPr>
              <w:t>kultivāru</w:t>
            </w:r>
            <w:proofErr w:type="spellEnd"/>
            <w:r w:rsidR="001C78F1" w:rsidRPr="00DE2D92">
              <w:rPr>
                <w:rFonts w:cs="Times New Roman"/>
                <w:szCs w:val="24"/>
              </w:rPr>
              <w:t xml:space="preserve"> </w:t>
            </w:r>
            <w:r w:rsidRPr="00DE2D92">
              <w:rPr>
                <w:rFonts w:cs="Times New Roman"/>
                <w:szCs w:val="24"/>
              </w:rPr>
              <w:t>reģistr</w:t>
            </w:r>
            <w:r w:rsidR="001C78F1" w:rsidRPr="00DE2D92">
              <w:rPr>
                <w:rFonts w:cs="Times New Roman"/>
                <w:szCs w:val="24"/>
              </w:rPr>
              <w:t>s.</w:t>
            </w:r>
          </w:p>
        </w:tc>
        <w:tc>
          <w:tcPr>
            <w:tcW w:w="5158" w:type="dxa"/>
          </w:tcPr>
          <w:p w14:paraId="3CE9565E" w14:textId="30B1DFD1" w:rsidR="0086631F" w:rsidRPr="00DE2D92" w:rsidRDefault="001114A1" w:rsidP="0017249C">
            <w:pPr>
              <w:pStyle w:val="ListParagraph"/>
              <w:ind w:left="6"/>
              <w:rPr>
                <w:rFonts w:cs="Times New Roman"/>
                <w:szCs w:val="24"/>
              </w:rPr>
            </w:pPr>
            <w:r w:rsidRPr="00DE2D92">
              <w:rPr>
                <w:rFonts w:cs="Times New Roman"/>
                <w:szCs w:val="24"/>
              </w:rPr>
              <w:t xml:space="preserve">Uzturēts Nacionālais Latvijas izcelsmes kultūraugu </w:t>
            </w:r>
            <w:proofErr w:type="spellStart"/>
            <w:r w:rsidRPr="00DE2D92">
              <w:rPr>
                <w:rFonts w:cs="Times New Roman"/>
                <w:szCs w:val="24"/>
              </w:rPr>
              <w:t>kultivāru</w:t>
            </w:r>
            <w:proofErr w:type="spellEnd"/>
            <w:r w:rsidRPr="00DE2D92">
              <w:rPr>
                <w:rFonts w:cs="Times New Roman"/>
                <w:szCs w:val="24"/>
              </w:rPr>
              <w:t xml:space="preserve"> reģistrs.</w:t>
            </w:r>
          </w:p>
        </w:tc>
      </w:tr>
      <w:tr w:rsidR="00F54670" w:rsidRPr="00DE2D92" w14:paraId="5A4D8E1F" w14:textId="77777777" w:rsidTr="006912EB">
        <w:tc>
          <w:tcPr>
            <w:tcW w:w="3380" w:type="dxa"/>
          </w:tcPr>
          <w:p w14:paraId="365E869E" w14:textId="69B3C09D" w:rsidR="00656397" w:rsidRPr="00DE2D92" w:rsidRDefault="004B3106" w:rsidP="00656397">
            <w:pPr>
              <w:pStyle w:val="NormalWeb"/>
              <w:numPr>
                <w:ilvl w:val="1"/>
                <w:numId w:val="3"/>
              </w:numPr>
              <w:tabs>
                <w:tab w:val="left" w:pos="1021"/>
              </w:tabs>
              <w:spacing w:before="0" w:beforeAutospacing="0" w:after="0" w:afterAutospacing="0"/>
              <w:ind w:left="284" w:firstLine="283"/>
              <w:jc w:val="both"/>
            </w:pPr>
            <w:r w:rsidRPr="00DE2D92">
              <w:t xml:space="preserve">aktualizēt Latvijas savvaļas reto un aizsargājamo augu sugu </w:t>
            </w:r>
            <w:proofErr w:type="spellStart"/>
            <w:r w:rsidRPr="00DE2D92">
              <w:rPr>
                <w:i/>
              </w:rPr>
              <w:t>ex</w:t>
            </w:r>
            <w:proofErr w:type="spellEnd"/>
            <w:r w:rsidRPr="00DE2D92">
              <w:rPr>
                <w:i/>
              </w:rPr>
              <w:t xml:space="preserve"> situ</w:t>
            </w:r>
            <w:r w:rsidRPr="00DE2D92">
              <w:t xml:space="preserve"> saglabāšanas vadlīnijas.</w:t>
            </w:r>
          </w:p>
        </w:tc>
        <w:tc>
          <w:tcPr>
            <w:tcW w:w="1363" w:type="dxa"/>
          </w:tcPr>
          <w:p w14:paraId="635F1DB5" w14:textId="39CE52D1"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53039F71" w14:textId="2AB59719" w:rsidR="00656397" w:rsidRPr="00DE2D92" w:rsidRDefault="004B3106" w:rsidP="00656397">
            <w:pPr>
              <w:pStyle w:val="ListParagraph"/>
              <w:ind w:left="6"/>
              <w:rPr>
                <w:rFonts w:cs="Times New Roman"/>
                <w:szCs w:val="24"/>
              </w:rPr>
            </w:pPr>
            <w:r w:rsidRPr="00DE2D92">
              <w:rPr>
                <w:rFonts w:cs="Times New Roman"/>
                <w:szCs w:val="24"/>
              </w:rPr>
              <w:t xml:space="preserve">Aktualizētas Latvijas savvaļas reto un aizsargājamo augu sugu </w:t>
            </w:r>
            <w:proofErr w:type="spellStart"/>
            <w:r w:rsidRPr="00DE2D92">
              <w:rPr>
                <w:rFonts w:cs="Times New Roman"/>
                <w:i/>
                <w:szCs w:val="24"/>
              </w:rPr>
              <w:t>ex</w:t>
            </w:r>
            <w:proofErr w:type="spellEnd"/>
            <w:r w:rsidRPr="00DE2D92">
              <w:rPr>
                <w:rFonts w:cs="Times New Roman"/>
                <w:i/>
                <w:szCs w:val="24"/>
              </w:rPr>
              <w:t xml:space="preserve"> situ</w:t>
            </w:r>
            <w:r w:rsidRPr="00DE2D92">
              <w:rPr>
                <w:rFonts w:cs="Times New Roman"/>
                <w:szCs w:val="24"/>
              </w:rPr>
              <w:t xml:space="preserve"> saglabāšanas vadlīnijas</w:t>
            </w:r>
          </w:p>
        </w:tc>
        <w:tc>
          <w:tcPr>
            <w:tcW w:w="5158" w:type="dxa"/>
          </w:tcPr>
          <w:p w14:paraId="4D08811A" w14:textId="5098205A" w:rsidR="00656397" w:rsidRPr="00DE2D92" w:rsidRDefault="001114A1" w:rsidP="00656397">
            <w:pPr>
              <w:pStyle w:val="ListParagraph"/>
              <w:ind w:left="6"/>
              <w:rPr>
                <w:rFonts w:cs="Times New Roman"/>
                <w:szCs w:val="24"/>
              </w:rPr>
            </w:pPr>
            <w:r w:rsidRPr="00DE2D92">
              <w:rPr>
                <w:rFonts w:cs="Times New Roman"/>
                <w:szCs w:val="24"/>
              </w:rPr>
              <w:t xml:space="preserve">Aktualizētas Latvijas savvaļas reto un aizsargājamo augu sugu </w:t>
            </w:r>
            <w:proofErr w:type="spellStart"/>
            <w:r w:rsidRPr="00DE2D92">
              <w:rPr>
                <w:rFonts w:cs="Times New Roman"/>
                <w:i/>
                <w:szCs w:val="24"/>
              </w:rPr>
              <w:t>ex</w:t>
            </w:r>
            <w:proofErr w:type="spellEnd"/>
            <w:r w:rsidRPr="00DE2D92">
              <w:rPr>
                <w:rFonts w:cs="Times New Roman"/>
                <w:i/>
                <w:szCs w:val="24"/>
              </w:rPr>
              <w:t xml:space="preserve"> situ</w:t>
            </w:r>
            <w:r w:rsidRPr="00DE2D92">
              <w:rPr>
                <w:rFonts w:cs="Times New Roman"/>
                <w:szCs w:val="24"/>
              </w:rPr>
              <w:t xml:space="preserve"> saglabāšanas vadlīnijas</w:t>
            </w:r>
          </w:p>
        </w:tc>
      </w:tr>
      <w:tr w:rsidR="00F54670" w:rsidRPr="00DE2D92" w14:paraId="4519DB45" w14:textId="77777777" w:rsidTr="006912EB">
        <w:tc>
          <w:tcPr>
            <w:tcW w:w="3380" w:type="dxa"/>
          </w:tcPr>
          <w:p w14:paraId="6C5226A2" w14:textId="71538669" w:rsidR="00656397" w:rsidRPr="00DE2D92" w:rsidRDefault="004B3106" w:rsidP="00656397">
            <w:pPr>
              <w:pStyle w:val="NormalWeb"/>
              <w:numPr>
                <w:ilvl w:val="1"/>
                <w:numId w:val="3"/>
              </w:numPr>
              <w:tabs>
                <w:tab w:val="left" w:pos="1021"/>
              </w:tabs>
              <w:spacing w:before="0" w:beforeAutospacing="0" w:after="0" w:afterAutospacing="0"/>
              <w:ind w:left="284" w:firstLine="283"/>
              <w:jc w:val="both"/>
            </w:pPr>
            <w:r w:rsidRPr="00DE2D92">
              <w:t xml:space="preserve">aktualizēt Latvijas izcelsmes augu </w:t>
            </w:r>
            <w:proofErr w:type="spellStart"/>
            <w:r w:rsidRPr="00DE2D92">
              <w:t>kultivāru</w:t>
            </w:r>
            <w:proofErr w:type="spellEnd"/>
            <w:r w:rsidRPr="00DE2D92">
              <w:t xml:space="preserve"> saglabāšanas vadlīnijas</w:t>
            </w:r>
          </w:p>
        </w:tc>
        <w:tc>
          <w:tcPr>
            <w:tcW w:w="1363" w:type="dxa"/>
          </w:tcPr>
          <w:p w14:paraId="26A0F9DB" w14:textId="68F59658"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089E1AB5" w14:textId="102CC2FD" w:rsidR="00656397" w:rsidRPr="00DE2D92" w:rsidRDefault="004B3106" w:rsidP="00656397">
            <w:pPr>
              <w:pStyle w:val="ListParagraph"/>
              <w:ind w:left="6"/>
              <w:rPr>
                <w:rFonts w:cs="Times New Roman"/>
                <w:szCs w:val="24"/>
              </w:rPr>
            </w:pPr>
            <w:r w:rsidRPr="00DE2D92">
              <w:rPr>
                <w:rFonts w:cs="Times New Roman"/>
                <w:szCs w:val="24"/>
              </w:rPr>
              <w:t xml:space="preserve">Aktualizētas Latvijas izcelsmes dekoratīvo augu </w:t>
            </w:r>
            <w:proofErr w:type="spellStart"/>
            <w:r w:rsidRPr="00DE2D92">
              <w:rPr>
                <w:rFonts w:cs="Times New Roman"/>
                <w:szCs w:val="24"/>
              </w:rPr>
              <w:t>kultivāru</w:t>
            </w:r>
            <w:proofErr w:type="spellEnd"/>
            <w:r w:rsidRPr="00DE2D92">
              <w:rPr>
                <w:rFonts w:cs="Times New Roman"/>
                <w:szCs w:val="24"/>
              </w:rPr>
              <w:t xml:space="preserve"> saglabāšanas vadlīnijas.</w:t>
            </w:r>
          </w:p>
        </w:tc>
        <w:tc>
          <w:tcPr>
            <w:tcW w:w="5158" w:type="dxa"/>
          </w:tcPr>
          <w:p w14:paraId="3473448E" w14:textId="12A958F6" w:rsidR="00656397" w:rsidRPr="00DE2D92" w:rsidRDefault="001114A1" w:rsidP="00656397">
            <w:pPr>
              <w:pStyle w:val="ListParagraph"/>
              <w:ind w:left="6"/>
              <w:rPr>
                <w:rFonts w:cs="Times New Roman"/>
                <w:szCs w:val="24"/>
              </w:rPr>
            </w:pPr>
            <w:r w:rsidRPr="00DE2D92">
              <w:rPr>
                <w:rFonts w:cs="Times New Roman"/>
                <w:szCs w:val="24"/>
              </w:rPr>
              <w:t xml:space="preserve">Aktualizētas Latvijas izcelsmes dekoratīvo augu </w:t>
            </w:r>
            <w:proofErr w:type="spellStart"/>
            <w:r w:rsidRPr="00DE2D92">
              <w:rPr>
                <w:rFonts w:cs="Times New Roman"/>
                <w:szCs w:val="24"/>
              </w:rPr>
              <w:t>kultivāru</w:t>
            </w:r>
            <w:proofErr w:type="spellEnd"/>
            <w:r w:rsidRPr="00DE2D92">
              <w:rPr>
                <w:rFonts w:cs="Times New Roman"/>
                <w:szCs w:val="24"/>
              </w:rPr>
              <w:t xml:space="preserve"> saglabāšanas vadlīnijas.</w:t>
            </w:r>
          </w:p>
        </w:tc>
      </w:tr>
      <w:tr w:rsidR="00F54670" w:rsidRPr="00DE2D92" w14:paraId="37180C00" w14:textId="77777777" w:rsidTr="006912EB">
        <w:tc>
          <w:tcPr>
            <w:tcW w:w="3380" w:type="dxa"/>
          </w:tcPr>
          <w:p w14:paraId="0BFDBE30" w14:textId="12FDB436" w:rsidR="00656397" w:rsidRPr="00DE2D92" w:rsidRDefault="004B3106" w:rsidP="00656397">
            <w:pPr>
              <w:pStyle w:val="NormalWeb"/>
              <w:numPr>
                <w:ilvl w:val="0"/>
                <w:numId w:val="3"/>
              </w:numPr>
              <w:spacing w:before="0" w:beforeAutospacing="0" w:after="0" w:afterAutospacing="0"/>
              <w:ind w:left="0" w:firstLine="284"/>
              <w:jc w:val="both"/>
            </w:pPr>
            <w:r w:rsidRPr="00DE2D92">
              <w:t xml:space="preserve">Atbilstoši kompetencei veidot un uzturēt Latvijas kultūraugu un savvaļas augu </w:t>
            </w:r>
            <w:proofErr w:type="spellStart"/>
            <w:r w:rsidRPr="00DE2D92">
              <w:t>taksonu</w:t>
            </w:r>
            <w:proofErr w:type="spellEnd"/>
            <w:r w:rsidRPr="00DE2D92">
              <w:t xml:space="preserve"> banku (nacionālo krājumu), saglabāt augu ģenētiskos resursus </w:t>
            </w:r>
            <w:proofErr w:type="spellStart"/>
            <w:r w:rsidRPr="00DE2D92">
              <w:rPr>
                <w:i/>
              </w:rPr>
              <w:t>ex</w:t>
            </w:r>
            <w:proofErr w:type="spellEnd"/>
            <w:r w:rsidRPr="00DE2D92">
              <w:rPr>
                <w:i/>
              </w:rPr>
              <w:t xml:space="preserve"> situ</w:t>
            </w:r>
            <w:r w:rsidRPr="00DE2D92">
              <w:t xml:space="preserve"> un piedalīties attiecīgajās sadarbības programmās:</w:t>
            </w:r>
          </w:p>
        </w:tc>
        <w:tc>
          <w:tcPr>
            <w:tcW w:w="1363" w:type="dxa"/>
          </w:tcPr>
          <w:p w14:paraId="2075DBEE" w14:textId="77777777" w:rsidR="00656397" w:rsidRPr="00DE2D92" w:rsidRDefault="00656397" w:rsidP="00656397">
            <w:pPr>
              <w:pStyle w:val="ListParagraph"/>
              <w:ind w:left="6"/>
              <w:jc w:val="center"/>
              <w:rPr>
                <w:rFonts w:cs="Times New Roman"/>
                <w:szCs w:val="24"/>
              </w:rPr>
            </w:pPr>
          </w:p>
          <w:p w14:paraId="6482FE8B" w14:textId="77777777" w:rsidR="00656397" w:rsidRPr="00DE2D92" w:rsidRDefault="00656397" w:rsidP="00656397">
            <w:pPr>
              <w:pStyle w:val="ListParagraph"/>
              <w:ind w:left="6"/>
              <w:jc w:val="center"/>
              <w:rPr>
                <w:rFonts w:cs="Times New Roman"/>
                <w:szCs w:val="24"/>
              </w:rPr>
            </w:pPr>
          </w:p>
          <w:p w14:paraId="106C0679" w14:textId="77777777" w:rsidR="00656397" w:rsidRPr="00DE2D92" w:rsidRDefault="004B3106" w:rsidP="00656397">
            <w:pPr>
              <w:pStyle w:val="ListParagraph"/>
              <w:ind w:left="6"/>
              <w:jc w:val="center"/>
              <w:rPr>
                <w:rFonts w:cs="Times New Roman"/>
                <w:szCs w:val="24"/>
              </w:rPr>
            </w:pPr>
            <w:r w:rsidRPr="00DE2D92">
              <w:rPr>
                <w:rFonts w:cs="Times New Roman"/>
                <w:szCs w:val="24"/>
              </w:rPr>
              <w:t>x</w:t>
            </w:r>
          </w:p>
          <w:p w14:paraId="1B40F99F" w14:textId="77777777" w:rsidR="00656397" w:rsidRPr="00DE2D92" w:rsidRDefault="00656397" w:rsidP="00656397">
            <w:pPr>
              <w:pStyle w:val="ListParagraph"/>
              <w:ind w:left="6"/>
              <w:jc w:val="center"/>
              <w:rPr>
                <w:rFonts w:cs="Times New Roman"/>
                <w:szCs w:val="24"/>
              </w:rPr>
            </w:pPr>
          </w:p>
        </w:tc>
        <w:tc>
          <w:tcPr>
            <w:tcW w:w="3049" w:type="dxa"/>
          </w:tcPr>
          <w:p w14:paraId="26B4FBF1" w14:textId="77777777" w:rsidR="00656397" w:rsidRPr="00DE2D92" w:rsidRDefault="00656397" w:rsidP="00656397">
            <w:pPr>
              <w:pStyle w:val="ListParagraph"/>
              <w:ind w:left="6"/>
              <w:jc w:val="center"/>
              <w:rPr>
                <w:rFonts w:cs="Times New Roman"/>
                <w:szCs w:val="24"/>
              </w:rPr>
            </w:pPr>
          </w:p>
          <w:p w14:paraId="0832025A" w14:textId="77777777" w:rsidR="00656397" w:rsidRPr="00DE2D92" w:rsidRDefault="00656397" w:rsidP="00656397">
            <w:pPr>
              <w:pStyle w:val="ListParagraph"/>
              <w:ind w:left="6"/>
              <w:jc w:val="center"/>
              <w:rPr>
                <w:rFonts w:cs="Times New Roman"/>
                <w:szCs w:val="24"/>
              </w:rPr>
            </w:pPr>
          </w:p>
          <w:p w14:paraId="0190FA36" w14:textId="77777777" w:rsidR="00656397" w:rsidRPr="00DE2D92" w:rsidRDefault="004B3106" w:rsidP="00656397">
            <w:pPr>
              <w:pStyle w:val="ListParagraph"/>
              <w:ind w:left="6"/>
              <w:jc w:val="center"/>
              <w:rPr>
                <w:rFonts w:cs="Times New Roman"/>
                <w:szCs w:val="24"/>
              </w:rPr>
            </w:pPr>
            <w:r w:rsidRPr="00DE2D92">
              <w:rPr>
                <w:rFonts w:cs="Times New Roman"/>
                <w:szCs w:val="24"/>
              </w:rPr>
              <w:t>x</w:t>
            </w:r>
          </w:p>
          <w:p w14:paraId="31DB8FFB" w14:textId="77777777" w:rsidR="00656397" w:rsidRPr="00DE2D92" w:rsidRDefault="00656397" w:rsidP="00656397">
            <w:pPr>
              <w:pStyle w:val="ListParagraph"/>
              <w:ind w:left="6"/>
              <w:jc w:val="center"/>
              <w:rPr>
                <w:rFonts w:cs="Times New Roman"/>
                <w:szCs w:val="24"/>
              </w:rPr>
            </w:pPr>
          </w:p>
        </w:tc>
        <w:tc>
          <w:tcPr>
            <w:tcW w:w="5158" w:type="dxa"/>
          </w:tcPr>
          <w:p w14:paraId="4F2F6A06" w14:textId="77777777" w:rsidR="00656397" w:rsidRPr="00DE2D92" w:rsidRDefault="00656397" w:rsidP="00656397">
            <w:pPr>
              <w:pStyle w:val="ListParagraph"/>
              <w:ind w:left="6"/>
              <w:jc w:val="center"/>
              <w:rPr>
                <w:rFonts w:cs="Times New Roman"/>
                <w:szCs w:val="24"/>
              </w:rPr>
            </w:pPr>
          </w:p>
          <w:p w14:paraId="6903455A" w14:textId="77777777" w:rsidR="00656397" w:rsidRPr="00DE2D92" w:rsidRDefault="00656397" w:rsidP="00656397">
            <w:pPr>
              <w:pStyle w:val="ListParagraph"/>
              <w:ind w:left="6"/>
              <w:jc w:val="center"/>
              <w:rPr>
                <w:rFonts w:cs="Times New Roman"/>
                <w:szCs w:val="24"/>
              </w:rPr>
            </w:pPr>
          </w:p>
          <w:p w14:paraId="3D8875B2" w14:textId="77777777" w:rsidR="00656397" w:rsidRPr="00DE2D92" w:rsidRDefault="004B3106" w:rsidP="00656397">
            <w:pPr>
              <w:pStyle w:val="ListParagraph"/>
              <w:ind w:left="6"/>
              <w:jc w:val="center"/>
              <w:rPr>
                <w:rFonts w:cs="Times New Roman"/>
                <w:szCs w:val="24"/>
              </w:rPr>
            </w:pPr>
            <w:r w:rsidRPr="00DE2D92">
              <w:rPr>
                <w:rFonts w:cs="Times New Roman"/>
                <w:szCs w:val="24"/>
              </w:rPr>
              <w:t>x</w:t>
            </w:r>
          </w:p>
        </w:tc>
      </w:tr>
      <w:tr w:rsidR="00F54670" w:rsidRPr="00DE2D92" w14:paraId="4A662160" w14:textId="77777777" w:rsidTr="006912EB">
        <w:tc>
          <w:tcPr>
            <w:tcW w:w="3380" w:type="dxa"/>
          </w:tcPr>
          <w:p w14:paraId="309129C7" w14:textId="77777777" w:rsidR="00656397" w:rsidRPr="00DE2D92" w:rsidRDefault="004B3106" w:rsidP="00656397">
            <w:pPr>
              <w:pStyle w:val="NormalWeb"/>
              <w:numPr>
                <w:ilvl w:val="1"/>
                <w:numId w:val="4"/>
              </w:numPr>
              <w:tabs>
                <w:tab w:val="left" w:pos="1021"/>
              </w:tabs>
              <w:spacing w:before="0" w:beforeAutospacing="0" w:after="0" w:afterAutospacing="0"/>
              <w:ind w:left="284" w:firstLine="283"/>
              <w:jc w:val="both"/>
            </w:pPr>
            <w:r w:rsidRPr="00DE2D92">
              <w:t>uzturēt un papildināt Latvijas savvaļas augu genofonda kolekciju;</w:t>
            </w:r>
          </w:p>
        </w:tc>
        <w:tc>
          <w:tcPr>
            <w:tcW w:w="1363" w:type="dxa"/>
          </w:tcPr>
          <w:p w14:paraId="4BFC7F99" w14:textId="7525CF3F"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588B2528" w14:textId="77777777" w:rsidR="005B0999" w:rsidRPr="00DE2D92" w:rsidRDefault="004B3106" w:rsidP="005B0999">
            <w:pPr>
              <w:pStyle w:val="ListParagraph"/>
              <w:ind w:left="6"/>
              <w:rPr>
                <w:rFonts w:cs="Times New Roman"/>
                <w:szCs w:val="24"/>
              </w:rPr>
            </w:pPr>
            <w:r w:rsidRPr="00DE2D92">
              <w:rPr>
                <w:rFonts w:cs="Times New Roman"/>
                <w:szCs w:val="24"/>
              </w:rPr>
              <w:t xml:space="preserve">Uzturētas Latvijas savvaļas augu </w:t>
            </w:r>
            <w:proofErr w:type="spellStart"/>
            <w:r w:rsidRPr="00DE2D92">
              <w:rPr>
                <w:rFonts w:cs="Times New Roman"/>
                <w:szCs w:val="24"/>
              </w:rPr>
              <w:t>taksonu</w:t>
            </w:r>
            <w:proofErr w:type="spellEnd"/>
            <w:r w:rsidRPr="00DE2D92">
              <w:rPr>
                <w:rFonts w:cs="Times New Roman"/>
                <w:szCs w:val="24"/>
              </w:rPr>
              <w:t xml:space="preserve"> un genofonda vienības:</w:t>
            </w:r>
          </w:p>
          <w:p w14:paraId="6D1D6039" w14:textId="77777777" w:rsidR="005B0999" w:rsidRPr="00DE2D92" w:rsidRDefault="004B3106" w:rsidP="005B0999">
            <w:pPr>
              <w:pStyle w:val="ListParagraph"/>
              <w:ind w:left="6"/>
              <w:rPr>
                <w:rFonts w:cs="Times New Roman"/>
                <w:szCs w:val="24"/>
              </w:rPr>
            </w:pPr>
            <w:r w:rsidRPr="00DE2D92">
              <w:rPr>
                <w:rFonts w:cs="Times New Roman"/>
                <w:szCs w:val="24"/>
              </w:rPr>
              <w:t>NBD Latvijas sugu skaits kopā –</w:t>
            </w:r>
            <w:r w:rsidRPr="00DE2D92">
              <w:rPr>
                <w:rFonts w:cs="Times New Roman"/>
                <w:color w:val="FF0000"/>
                <w:szCs w:val="24"/>
              </w:rPr>
              <w:t xml:space="preserve"> </w:t>
            </w:r>
            <w:r w:rsidRPr="00DE2D92">
              <w:rPr>
                <w:rFonts w:cs="Times New Roman"/>
                <w:szCs w:val="24"/>
              </w:rPr>
              <w:t>230,</w:t>
            </w:r>
          </w:p>
          <w:p w14:paraId="56C351D1" w14:textId="1B014BBE" w:rsidR="00656397" w:rsidRPr="00DE2D92" w:rsidRDefault="004B3106" w:rsidP="005B0999">
            <w:pPr>
              <w:pStyle w:val="ListParagraph"/>
              <w:ind w:left="6"/>
              <w:rPr>
                <w:rFonts w:cs="Times New Roman"/>
                <w:szCs w:val="24"/>
              </w:rPr>
            </w:pPr>
            <w:r w:rsidRPr="00DE2D92">
              <w:rPr>
                <w:rFonts w:cs="Times New Roman"/>
                <w:szCs w:val="24"/>
              </w:rPr>
              <w:t>NBD genofonda vienību skaits kopā – 479.</w:t>
            </w:r>
          </w:p>
        </w:tc>
        <w:tc>
          <w:tcPr>
            <w:tcW w:w="5158" w:type="dxa"/>
          </w:tcPr>
          <w:p w14:paraId="3E121C4E" w14:textId="77777777" w:rsidR="001114A1" w:rsidRPr="00DE2D92" w:rsidRDefault="001114A1" w:rsidP="001114A1">
            <w:pPr>
              <w:pStyle w:val="ListParagraph"/>
              <w:ind w:left="6"/>
              <w:rPr>
                <w:rFonts w:cs="Times New Roman"/>
                <w:szCs w:val="24"/>
              </w:rPr>
            </w:pPr>
            <w:r w:rsidRPr="00DE2D92">
              <w:rPr>
                <w:rFonts w:cs="Times New Roman"/>
                <w:szCs w:val="24"/>
              </w:rPr>
              <w:t xml:space="preserve">Uzturētas Latvijas savvaļas augu </w:t>
            </w:r>
            <w:proofErr w:type="spellStart"/>
            <w:r w:rsidRPr="00DE2D92">
              <w:rPr>
                <w:rFonts w:cs="Times New Roman"/>
                <w:szCs w:val="24"/>
              </w:rPr>
              <w:t>taksonu</w:t>
            </w:r>
            <w:proofErr w:type="spellEnd"/>
            <w:r w:rsidRPr="00DE2D92">
              <w:rPr>
                <w:rFonts w:cs="Times New Roman"/>
                <w:szCs w:val="24"/>
              </w:rPr>
              <w:t xml:space="preserve"> un genofonda vienības:</w:t>
            </w:r>
          </w:p>
          <w:p w14:paraId="57D4B8CC" w14:textId="77777777" w:rsidR="001114A1" w:rsidRPr="00DE2D92" w:rsidRDefault="001114A1" w:rsidP="001114A1">
            <w:pPr>
              <w:pStyle w:val="ListParagraph"/>
              <w:ind w:left="6"/>
              <w:rPr>
                <w:rFonts w:cs="Times New Roman"/>
                <w:szCs w:val="24"/>
              </w:rPr>
            </w:pPr>
            <w:r w:rsidRPr="00DE2D92">
              <w:rPr>
                <w:rFonts w:cs="Times New Roman"/>
                <w:szCs w:val="24"/>
              </w:rPr>
              <w:t>NBD Latvijas sugu skaits kopā –</w:t>
            </w:r>
            <w:r w:rsidRPr="00DE2D92">
              <w:rPr>
                <w:rFonts w:cs="Times New Roman"/>
                <w:color w:val="FF0000"/>
                <w:szCs w:val="24"/>
              </w:rPr>
              <w:t xml:space="preserve"> </w:t>
            </w:r>
            <w:r w:rsidRPr="00DE2D92">
              <w:rPr>
                <w:rFonts w:cs="Times New Roman"/>
                <w:szCs w:val="24"/>
              </w:rPr>
              <w:t>230,</w:t>
            </w:r>
          </w:p>
          <w:p w14:paraId="1E269D1D" w14:textId="16C2497F" w:rsidR="00656397" w:rsidRPr="00DE2D92" w:rsidRDefault="001114A1" w:rsidP="001114A1">
            <w:pPr>
              <w:pStyle w:val="ListParagraph"/>
              <w:ind w:left="6"/>
              <w:rPr>
                <w:rFonts w:cs="Times New Roman"/>
                <w:bCs/>
                <w:szCs w:val="24"/>
              </w:rPr>
            </w:pPr>
            <w:r w:rsidRPr="00DE2D92">
              <w:rPr>
                <w:rFonts w:cs="Times New Roman"/>
                <w:szCs w:val="24"/>
              </w:rPr>
              <w:t>NBD genofonda vienību skaits kopā – 479.</w:t>
            </w:r>
          </w:p>
        </w:tc>
      </w:tr>
      <w:tr w:rsidR="00F54670" w:rsidRPr="00DE2D92" w14:paraId="3F847779" w14:textId="77777777" w:rsidTr="006912EB">
        <w:tc>
          <w:tcPr>
            <w:tcW w:w="3380" w:type="dxa"/>
          </w:tcPr>
          <w:p w14:paraId="4B1B306C" w14:textId="77777777" w:rsidR="00656397" w:rsidRPr="00DE2D92" w:rsidRDefault="004B3106" w:rsidP="00656397">
            <w:pPr>
              <w:pStyle w:val="NormalWeb"/>
              <w:numPr>
                <w:ilvl w:val="1"/>
                <w:numId w:val="4"/>
              </w:numPr>
              <w:tabs>
                <w:tab w:val="left" w:pos="1021"/>
              </w:tabs>
              <w:spacing w:before="0" w:beforeAutospacing="0" w:after="0" w:afterAutospacing="0"/>
              <w:ind w:left="284" w:firstLine="283"/>
              <w:jc w:val="both"/>
            </w:pPr>
            <w:r w:rsidRPr="00DE2D92">
              <w:t xml:space="preserve">uzturēt un papildināt Latvijas izcelsmes dekoratīvo augu </w:t>
            </w:r>
            <w:proofErr w:type="spellStart"/>
            <w:r w:rsidRPr="00DE2D92">
              <w:t>kultivāru</w:t>
            </w:r>
            <w:proofErr w:type="spellEnd"/>
            <w:r w:rsidRPr="00DE2D92">
              <w:t xml:space="preserve"> kolekciju, tai skaitā telpaugu kolekciju;</w:t>
            </w:r>
          </w:p>
        </w:tc>
        <w:tc>
          <w:tcPr>
            <w:tcW w:w="1363" w:type="dxa"/>
          </w:tcPr>
          <w:p w14:paraId="6D1D8330" w14:textId="19BCB7EB"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6A419C37" w14:textId="15096FB2" w:rsidR="00656397" w:rsidRPr="00DE2D92" w:rsidRDefault="004B3106" w:rsidP="005B0999">
            <w:pPr>
              <w:pStyle w:val="ListParagraph"/>
              <w:ind w:left="6"/>
              <w:rPr>
                <w:rFonts w:cs="Times New Roman"/>
                <w:szCs w:val="24"/>
              </w:rPr>
            </w:pPr>
            <w:r w:rsidRPr="00DE2D92">
              <w:rPr>
                <w:rFonts w:cs="Times New Roman"/>
                <w:szCs w:val="24"/>
              </w:rPr>
              <w:t>Uzturēto Latvijas izcelsmes dekoratīvo augu šķirņu un formu skaits</w:t>
            </w:r>
            <w:r w:rsidR="00AD69B2" w:rsidRPr="00DE2D92">
              <w:rPr>
                <w:rFonts w:cs="Times New Roman"/>
                <w:szCs w:val="24"/>
              </w:rPr>
              <w:t xml:space="preserve"> </w:t>
            </w:r>
            <w:r w:rsidR="00B23191" w:rsidRPr="00DE2D92">
              <w:rPr>
                <w:rFonts w:cs="Times New Roman"/>
                <w:szCs w:val="24"/>
              </w:rPr>
              <w:t>937</w:t>
            </w:r>
            <w:r w:rsidR="002D00A7" w:rsidRPr="00DE2D92">
              <w:rPr>
                <w:rFonts w:cs="Times New Roman"/>
                <w:szCs w:val="24"/>
              </w:rPr>
              <w:t xml:space="preserve"> </w:t>
            </w:r>
            <w:r w:rsidRPr="00DE2D92">
              <w:rPr>
                <w:rFonts w:cs="Times New Roman"/>
                <w:szCs w:val="24"/>
              </w:rPr>
              <w:t xml:space="preserve"> </w:t>
            </w:r>
          </w:p>
          <w:p w14:paraId="7212C8E9" w14:textId="3AC06A46" w:rsidR="00656397" w:rsidRPr="00DE2D92" w:rsidRDefault="004B3106" w:rsidP="00656397">
            <w:pPr>
              <w:suppressAutoHyphens/>
              <w:ind w:left="6" w:firstLine="0"/>
              <w:rPr>
                <w:rFonts w:cs="Times New Roman"/>
                <w:szCs w:val="24"/>
              </w:rPr>
            </w:pPr>
            <w:r w:rsidRPr="00DE2D92">
              <w:rPr>
                <w:rFonts w:cs="Times New Roman"/>
                <w:szCs w:val="24"/>
              </w:rPr>
              <w:t xml:space="preserve">t.sk. Latvijas izcelsmes </w:t>
            </w:r>
            <w:proofErr w:type="spellStart"/>
            <w:r w:rsidRPr="00DE2D92">
              <w:rPr>
                <w:rFonts w:cs="Times New Roman"/>
                <w:szCs w:val="24"/>
              </w:rPr>
              <w:t>mutanto</w:t>
            </w:r>
            <w:proofErr w:type="spellEnd"/>
            <w:r w:rsidRPr="00DE2D92">
              <w:rPr>
                <w:rFonts w:cs="Times New Roman"/>
                <w:szCs w:val="24"/>
              </w:rPr>
              <w:t xml:space="preserve"> skujkoku formu skaits – 85.</w:t>
            </w:r>
          </w:p>
        </w:tc>
        <w:tc>
          <w:tcPr>
            <w:tcW w:w="5158" w:type="dxa"/>
          </w:tcPr>
          <w:p w14:paraId="55B2982A" w14:textId="11A912DE" w:rsidR="00656397" w:rsidRPr="00DE2D92" w:rsidRDefault="001114A1" w:rsidP="00996579">
            <w:pPr>
              <w:pStyle w:val="ListParagraph"/>
              <w:ind w:left="6"/>
              <w:rPr>
                <w:rFonts w:cs="Times New Roman"/>
                <w:szCs w:val="24"/>
              </w:rPr>
            </w:pPr>
            <w:r w:rsidRPr="00DE2D92">
              <w:rPr>
                <w:rFonts w:cs="Times New Roman"/>
                <w:szCs w:val="24"/>
              </w:rPr>
              <w:t>Uzturēto Latvijas izcelsmes dekoratīvo augu šķirņu un formu skaits 937</w:t>
            </w:r>
            <w:r w:rsidR="00996579" w:rsidRPr="00DE2D92">
              <w:rPr>
                <w:rFonts w:cs="Times New Roman"/>
                <w:szCs w:val="24"/>
              </w:rPr>
              <w:t xml:space="preserve">, esošā kolekcija papildināta ar 18 šķirnēm t.sk. Latvijas izcelsmes </w:t>
            </w:r>
            <w:proofErr w:type="spellStart"/>
            <w:r w:rsidR="00996579" w:rsidRPr="00DE2D92">
              <w:rPr>
                <w:rFonts w:cs="Times New Roman"/>
                <w:szCs w:val="24"/>
              </w:rPr>
              <w:t>mutanto</w:t>
            </w:r>
            <w:proofErr w:type="spellEnd"/>
            <w:r w:rsidR="00996579" w:rsidRPr="00DE2D92">
              <w:rPr>
                <w:rFonts w:cs="Times New Roman"/>
                <w:szCs w:val="24"/>
              </w:rPr>
              <w:t xml:space="preserve"> skujkoku formu skaits – 85.</w:t>
            </w:r>
          </w:p>
        </w:tc>
      </w:tr>
      <w:tr w:rsidR="00F54670" w:rsidRPr="00DE2D92" w14:paraId="73A73202" w14:textId="77777777" w:rsidTr="006912EB">
        <w:trPr>
          <w:trHeight w:val="924"/>
        </w:trPr>
        <w:tc>
          <w:tcPr>
            <w:tcW w:w="3380" w:type="dxa"/>
          </w:tcPr>
          <w:p w14:paraId="57E82C3B" w14:textId="77777777" w:rsidR="00656397" w:rsidRPr="00DE2D92" w:rsidRDefault="004B3106" w:rsidP="00656397">
            <w:pPr>
              <w:pStyle w:val="NormalWeb"/>
              <w:numPr>
                <w:ilvl w:val="1"/>
                <w:numId w:val="4"/>
              </w:numPr>
              <w:tabs>
                <w:tab w:val="left" w:pos="1021"/>
              </w:tabs>
              <w:spacing w:before="0" w:beforeAutospacing="0" w:after="0" w:afterAutospacing="0"/>
              <w:ind w:left="284" w:firstLine="283"/>
              <w:jc w:val="both"/>
            </w:pPr>
            <w:r w:rsidRPr="00DE2D92">
              <w:t xml:space="preserve">uzturēt un papildināt Latvijas savvaļas pārtikas augu un Latvijas izcelsmes </w:t>
            </w:r>
            <w:proofErr w:type="spellStart"/>
            <w:r w:rsidRPr="00DE2D92">
              <w:t>kultivāru</w:t>
            </w:r>
            <w:proofErr w:type="spellEnd"/>
            <w:r w:rsidRPr="00DE2D92">
              <w:t xml:space="preserve"> kolekciju;</w:t>
            </w:r>
          </w:p>
        </w:tc>
        <w:tc>
          <w:tcPr>
            <w:tcW w:w="1363" w:type="dxa"/>
          </w:tcPr>
          <w:p w14:paraId="00F5B405" w14:textId="2D04C010"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61A180FE" w14:textId="213EF9B4" w:rsidR="00656397" w:rsidRPr="00DE2D92" w:rsidRDefault="004B3106" w:rsidP="00AD69B2">
            <w:pPr>
              <w:pStyle w:val="ListParagraph"/>
              <w:ind w:left="6"/>
              <w:rPr>
                <w:rFonts w:cs="Times New Roman"/>
                <w:strike/>
                <w:szCs w:val="24"/>
              </w:rPr>
            </w:pPr>
            <w:r w:rsidRPr="00DE2D92">
              <w:rPr>
                <w:rFonts w:cs="Times New Roman"/>
                <w:szCs w:val="24"/>
              </w:rPr>
              <w:t xml:space="preserve">Uzturēts Latvijas izcelsmes pārtikas augu </w:t>
            </w:r>
            <w:proofErr w:type="spellStart"/>
            <w:r w:rsidRPr="00DE2D92">
              <w:rPr>
                <w:rFonts w:cs="Times New Roman"/>
                <w:szCs w:val="24"/>
              </w:rPr>
              <w:t>taksonu</w:t>
            </w:r>
            <w:proofErr w:type="spellEnd"/>
            <w:r w:rsidRPr="00DE2D92">
              <w:rPr>
                <w:rFonts w:cs="Times New Roman"/>
                <w:szCs w:val="24"/>
              </w:rPr>
              <w:t xml:space="preserve"> skaits kopā – 89</w:t>
            </w:r>
          </w:p>
        </w:tc>
        <w:tc>
          <w:tcPr>
            <w:tcW w:w="5158" w:type="dxa"/>
          </w:tcPr>
          <w:p w14:paraId="0BDE8BD5" w14:textId="7D386016" w:rsidR="00656397" w:rsidRPr="00DE2D92" w:rsidRDefault="00B653DA" w:rsidP="00830567">
            <w:pPr>
              <w:suppressAutoHyphens/>
              <w:ind w:left="6" w:firstLine="0"/>
              <w:rPr>
                <w:rFonts w:cs="Times New Roman"/>
                <w:kern w:val="1"/>
                <w:szCs w:val="24"/>
                <w:lang w:eastAsia="ar-SA"/>
              </w:rPr>
            </w:pPr>
            <w:r w:rsidRPr="00DE2D92">
              <w:rPr>
                <w:rFonts w:cs="Times New Roman"/>
                <w:kern w:val="1"/>
                <w:szCs w:val="24"/>
                <w:lang w:eastAsia="ar-SA"/>
              </w:rPr>
              <w:t xml:space="preserve">Uzturētais Latvijas izcelsmes pārtikas augu </w:t>
            </w:r>
            <w:proofErr w:type="spellStart"/>
            <w:r w:rsidRPr="00DE2D92">
              <w:rPr>
                <w:rFonts w:cs="Times New Roman"/>
                <w:kern w:val="1"/>
                <w:szCs w:val="24"/>
                <w:lang w:eastAsia="ar-SA"/>
              </w:rPr>
              <w:t>taksonu</w:t>
            </w:r>
            <w:proofErr w:type="spellEnd"/>
            <w:r w:rsidRPr="00DE2D92">
              <w:rPr>
                <w:rFonts w:cs="Times New Roman"/>
                <w:kern w:val="1"/>
                <w:szCs w:val="24"/>
                <w:lang w:eastAsia="ar-SA"/>
              </w:rPr>
              <w:t xml:space="preserve"> skaits kopā -89.</w:t>
            </w:r>
          </w:p>
        </w:tc>
      </w:tr>
      <w:tr w:rsidR="00F54670" w:rsidRPr="00DE2D92" w14:paraId="133C53DA" w14:textId="77777777" w:rsidTr="006912EB">
        <w:tc>
          <w:tcPr>
            <w:tcW w:w="3380" w:type="dxa"/>
          </w:tcPr>
          <w:p w14:paraId="70366970" w14:textId="77777777" w:rsidR="00656397" w:rsidRPr="00DE2D92" w:rsidRDefault="004B3106" w:rsidP="00656397">
            <w:pPr>
              <w:pStyle w:val="NormalWeb"/>
              <w:numPr>
                <w:ilvl w:val="1"/>
                <w:numId w:val="4"/>
              </w:numPr>
              <w:tabs>
                <w:tab w:val="left" w:pos="1021"/>
              </w:tabs>
              <w:spacing w:before="0" w:beforeAutospacing="0" w:after="0" w:afterAutospacing="0"/>
              <w:ind w:left="284" w:firstLine="284"/>
              <w:jc w:val="both"/>
            </w:pPr>
            <w:r w:rsidRPr="00DE2D92">
              <w:t>uzturēt un papildināt NBD kolekciju reģistrus, kā arī datu bāzes par NBD pētījumos iekļautajiem objektiem.</w:t>
            </w:r>
          </w:p>
        </w:tc>
        <w:tc>
          <w:tcPr>
            <w:tcW w:w="1363" w:type="dxa"/>
          </w:tcPr>
          <w:p w14:paraId="7277F17C" w14:textId="49122E8D"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04789F1A" w14:textId="72CD8696" w:rsidR="00656397" w:rsidRPr="00DE2D92" w:rsidRDefault="004B3106" w:rsidP="00656397">
            <w:pPr>
              <w:pStyle w:val="ListParagraph"/>
              <w:ind w:left="6"/>
              <w:rPr>
                <w:rFonts w:cs="Times New Roman"/>
                <w:szCs w:val="24"/>
              </w:rPr>
            </w:pPr>
            <w:r w:rsidRPr="00DE2D92">
              <w:rPr>
                <w:rFonts w:cs="Times New Roman"/>
                <w:szCs w:val="24"/>
              </w:rPr>
              <w:t xml:space="preserve">Uzturēts NBD dendroloģisko kolekciju reģistrs - 25 965 ieraksti;. </w:t>
            </w:r>
          </w:p>
          <w:p w14:paraId="43C76FAF" w14:textId="266311F9" w:rsidR="00656397" w:rsidRPr="00DE2D92" w:rsidRDefault="004B3106" w:rsidP="00656397">
            <w:pPr>
              <w:pStyle w:val="ListParagraph"/>
              <w:ind w:left="6"/>
              <w:rPr>
                <w:rFonts w:cs="Times New Roman"/>
                <w:szCs w:val="24"/>
              </w:rPr>
            </w:pPr>
            <w:r w:rsidRPr="00DE2D92">
              <w:rPr>
                <w:rFonts w:cs="Times New Roman"/>
                <w:szCs w:val="24"/>
              </w:rPr>
              <w:t>Telpaugu reģistrs – 1 716;</w:t>
            </w:r>
          </w:p>
          <w:p w14:paraId="7E780F5D" w14:textId="384FE5D0" w:rsidR="00656397" w:rsidRPr="00DE2D92" w:rsidRDefault="004B3106" w:rsidP="00656397">
            <w:pPr>
              <w:pStyle w:val="ListParagraph"/>
              <w:ind w:left="6"/>
              <w:rPr>
                <w:rFonts w:cs="Times New Roman"/>
                <w:szCs w:val="24"/>
              </w:rPr>
            </w:pPr>
            <w:r w:rsidRPr="00DE2D92">
              <w:rPr>
                <w:rFonts w:cs="Times New Roman"/>
                <w:szCs w:val="24"/>
              </w:rPr>
              <w:t>Siltumnīcu puķu reģistrs – 700.</w:t>
            </w:r>
          </w:p>
          <w:p w14:paraId="5EF26396" w14:textId="5C259790" w:rsidR="00656397" w:rsidRPr="00DE2D92" w:rsidRDefault="004B3106" w:rsidP="00656397">
            <w:pPr>
              <w:pStyle w:val="ListParagraph"/>
              <w:ind w:left="6"/>
              <w:rPr>
                <w:rFonts w:cs="Times New Roman"/>
                <w:szCs w:val="24"/>
              </w:rPr>
            </w:pPr>
            <w:r w:rsidRPr="00DE2D92">
              <w:rPr>
                <w:rFonts w:cs="Times New Roman"/>
                <w:szCs w:val="24"/>
              </w:rPr>
              <w:t xml:space="preserve">Uzturēts Latvijas </w:t>
            </w:r>
            <w:proofErr w:type="spellStart"/>
            <w:r w:rsidRPr="00DE2D92">
              <w:rPr>
                <w:rFonts w:cs="Times New Roman"/>
                <w:szCs w:val="24"/>
              </w:rPr>
              <w:t>dendrofloras</w:t>
            </w:r>
            <w:proofErr w:type="spellEnd"/>
            <w:r w:rsidRPr="00DE2D92">
              <w:rPr>
                <w:rFonts w:cs="Times New Roman"/>
                <w:szCs w:val="24"/>
              </w:rPr>
              <w:t xml:space="preserve"> reģistrs - 22395.</w:t>
            </w:r>
          </w:p>
          <w:p w14:paraId="096EBE0F" w14:textId="1668DBFB" w:rsidR="00656397" w:rsidRPr="00DE2D92" w:rsidRDefault="004B3106" w:rsidP="00656397">
            <w:pPr>
              <w:pStyle w:val="ListParagraph"/>
              <w:ind w:left="6"/>
              <w:rPr>
                <w:rFonts w:cs="Times New Roman"/>
                <w:szCs w:val="24"/>
              </w:rPr>
            </w:pPr>
            <w:r w:rsidRPr="00DE2D92">
              <w:rPr>
                <w:rFonts w:cs="Times New Roman"/>
                <w:szCs w:val="24"/>
              </w:rPr>
              <w:t>Uzturēts NBD apzināto dižkoku reģistrs – 2 953.</w:t>
            </w:r>
          </w:p>
        </w:tc>
        <w:tc>
          <w:tcPr>
            <w:tcW w:w="5158" w:type="dxa"/>
          </w:tcPr>
          <w:p w14:paraId="5776B189" w14:textId="2C087466" w:rsidR="001114A1" w:rsidRPr="00DE2D92" w:rsidRDefault="001114A1" w:rsidP="001114A1">
            <w:pPr>
              <w:pStyle w:val="ListParagraph"/>
              <w:ind w:left="6"/>
              <w:rPr>
                <w:rFonts w:cs="Times New Roman"/>
                <w:szCs w:val="24"/>
              </w:rPr>
            </w:pPr>
            <w:r w:rsidRPr="00DE2D92">
              <w:rPr>
                <w:rFonts w:cs="Times New Roman"/>
                <w:szCs w:val="24"/>
              </w:rPr>
              <w:t>Uzturēts NBD dendroloģisko kolekciju reģistrs - 2</w:t>
            </w:r>
            <w:r w:rsidR="006A6916" w:rsidRPr="00DE2D92">
              <w:rPr>
                <w:rFonts w:cs="Times New Roman"/>
                <w:szCs w:val="24"/>
              </w:rPr>
              <w:t>6</w:t>
            </w:r>
            <w:r w:rsidRPr="00DE2D92">
              <w:rPr>
                <w:rFonts w:cs="Times New Roman"/>
                <w:szCs w:val="24"/>
              </w:rPr>
              <w:t> </w:t>
            </w:r>
            <w:r w:rsidR="00FC0280" w:rsidRPr="00DE2D92">
              <w:rPr>
                <w:rFonts w:cs="Times New Roman"/>
                <w:szCs w:val="24"/>
              </w:rPr>
              <w:t>232</w:t>
            </w:r>
            <w:r w:rsidRPr="00DE2D92">
              <w:rPr>
                <w:rFonts w:cs="Times New Roman"/>
                <w:szCs w:val="24"/>
              </w:rPr>
              <w:t xml:space="preserve"> ieraksti;. </w:t>
            </w:r>
          </w:p>
          <w:p w14:paraId="7F85BCC4" w14:textId="77777777" w:rsidR="001114A1" w:rsidRPr="00DE2D92" w:rsidRDefault="001114A1" w:rsidP="001114A1">
            <w:pPr>
              <w:pStyle w:val="ListParagraph"/>
              <w:ind w:left="6"/>
              <w:rPr>
                <w:rFonts w:cs="Times New Roman"/>
                <w:szCs w:val="24"/>
              </w:rPr>
            </w:pPr>
            <w:r w:rsidRPr="00DE2D92">
              <w:rPr>
                <w:rFonts w:cs="Times New Roman"/>
                <w:szCs w:val="24"/>
              </w:rPr>
              <w:t>Telpaugu reģistrs – 1 716;</w:t>
            </w:r>
          </w:p>
          <w:p w14:paraId="48A7AFE7" w14:textId="77777777" w:rsidR="001114A1" w:rsidRPr="00DE2D92" w:rsidRDefault="001114A1" w:rsidP="001114A1">
            <w:pPr>
              <w:pStyle w:val="ListParagraph"/>
              <w:ind w:left="6"/>
              <w:rPr>
                <w:rFonts w:cs="Times New Roman"/>
                <w:szCs w:val="24"/>
              </w:rPr>
            </w:pPr>
            <w:r w:rsidRPr="00DE2D92">
              <w:rPr>
                <w:rFonts w:cs="Times New Roman"/>
                <w:szCs w:val="24"/>
              </w:rPr>
              <w:t>Siltumnīcu puķu reģistrs – 700.</w:t>
            </w:r>
          </w:p>
          <w:p w14:paraId="6413FEC4" w14:textId="670FB51B" w:rsidR="001114A1" w:rsidRPr="00DE2D92" w:rsidRDefault="001114A1" w:rsidP="001114A1">
            <w:pPr>
              <w:pStyle w:val="ListParagraph"/>
              <w:ind w:left="6"/>
              <w:rPr>
                <w:rFonts w:cs="Times New Roman"/>
                <w:szCs w:val="24"/>
              </w:rPr>
            </w:pPr>
            <w:r w:rsidRPr="00DE2D92">
              <w:rPr>
                <w:rFonts w:cs="Times New Roman"/>
                <w:szCs w:val="24"/>
              </w:rPr>
              <w:t xml:space="preserve">Uzturēts Latvijas </w:t>
            </w:r>
            <w:proofErr w:type="spellStart"/>
            <w:r w:rsidRPr="00DE2D92">
              <w:rPr>
                <w:rFonts w:cs="Times New Roman"/>
                <w:szCs w:val="24"/>
              </w:rPr>
              <w:t>dendrofloras</w:t>
            </w:r>
            <w:proofErr w:type="spellEnd"/>
            <w:r w:rsidRPr="00DE2D92">
              <w:rPr>
                <w:rFonts w:cs="Times New Roman"/>
                <w:szCs w:val="24"/>
              </w:rPr>
              <w:t xml:space="preserve"> reģistrs </w:t>
            </w:r>
            <w:r w:rsidR="00EC1B5A" w:rsidRPr="00DE2D92">
              <w:rPr>
                <w:rFonts w:cs="Times New Roman"/>
                <w:szCs w:val="24"/>
              </w:rPr>
              <w:t>–</w:t>
            </w:r>
            <w:r w:rsidRPr="00DE2D92">
              <w:rPr>
                <w:rFonts w:cs="Times New Roman"/>
                <w:szCs w:val="24"/>
              </w:rPr>
              <w:t xml:space="preserve"> 22</w:t>
            </w:r>
            <w:r w:rsidR="00EC1B5A" w:rsidRPr="00DE2D92">
              <w:rPr>
                <w:rFonts w:cs="Times New Roman"/>
                <w:szCs w:val="24"/>
              </w:rPr>
              <w:t xml:space="preserve"> </w:t>
            </w:r>
            <w:r w:rsidRPr="00DE2D92">
              <w:rPr>
                <w:rFonts w:cs="Times New Roman"/>
                <w:szCs w:val="24"/>
              </w:rPr>
              <w:t>395.</w:t>
            </w:r>
          </w:p>
          <w:p w14:paraId="787DF566" w14:textId="7C08FB77" w:rsidR="00656397" w:rsidRPr="00DE2D92" w:rsidRDefault="001114A1" w:rsidP="001114A1">
            <w:pPr>
              <w:pStyle w:val="ListParagraph"/>
              <w:ind w:left="6"/>
              <w:rPr>
                <w:rFonts w:cs="Times New Roman"/>
                <w:szCs w:val="24"/>
              </w:rPr>
            </w:pPr>
            <w:r w:rsidRPr="00DE2D92">
              <w:rPr>
                <w:rFonts w:cs="Times New Roman"/>
                <w:szCs w:val="24"/>
              </w:rPr>
              <w:t>Uzturēts NBD apzināto dižkoku reģistrs – 2 953.</w:t>
            </w:r>
          </w:p>
        </w:tc>
      </w:tr>
      <w:tr w:rsidR="00F54670" w:rsidRPr="00DE2D92" w14:paraId="2E11BAFB" w14:textId="77777777" w:rsidTr="006912EB">
        <w:tc>
          <w:tcPr>
            <w:tcW w:w="3380" w:type="dxa"/>
          </w:tcPr>
          <w:p w14:paraId="0C69872C" w14:textId="77777777" w:rsidR="00656397" w:rsidRPr="00DE2D92" w:rsidRDefault="004B3106" w:rsidP="00656397">
            <w:pPr>
              <w:pStyle w:val="NormalWeb"/>
              <w:numPr>
                <w:ilvl w:val="0"/>
                <w:numId w:val="5"/>
              </w:numPr>
              <w:spacing w:before="0" w:beforeAutospacing="0" w:after="0" w:afterAutospacing="0"/>
              <w:ind w:left="0" w:firstLine="284"/>
              <w:jc w:val="both"/>
            </w:pPr>
            <w:r w:rsidRPr="00DE2D92">
              <w:t>Veidot un uzturēt dzīvo augu kolekcijas, veidot augu ekspozīcijas kā zinātniskās izpētes, saglabāšanas, sabiedrības izglītošanas, tūrisma un rekreācijas objektus:</w:t>
            </w:r>
          </w:p>
        </w:tc>
        <w:tc>
          <w:tcPr>
            <w:tcW w:w="1363" w:type="dxa"/>
          </w:tcPr>
          <w:p w14:paraId="47736692" w14:textId="77777777" w:rsidR="00656397" w:rsidRPr="00DE2D92" w:rsidRDefault="00656397" w:rsidP="00656397">
            <w:pPr>
              <w:pStyle w:val="ListParagraph"/>
              <w:ind w:left="6"/>
              <w:jc w:val="center"/>
              <w:rPr>
                <w:rFonts w:cs="Times New Roman"/>
                <w:szCs w:val="24"/>
              </w:rPr>
            </w:pPr>
          </w:p>
          <w:p w14:paraId="3132C2BC" w14:textId="77777777" w:rsidR="00656397" w:rsidRPr="00DE2D92" w:rsidRDefault="004B3106" w:rsidP="00656397">
            <w:pPr>
              <w:pStyle w:val="ListParagraph"/>
              <w:ind w:left="6"/>
              <w:jc w:val="center"/>
              <w:rPr>
                <w:rFonts w:cs="Times New Roman"/>
                <w:szCs w:val="24"/>
              </w:rPr>
            </w:pPr>
            <w:r w:rsidRPr="00DE2D92">
              <w:rPr>
                <w:rFonts w:cs="Times New Roman"/>
                <w:szCs w:val="24"/>
              </w:rPr>
              <w:t>x</w:t>
            </w:r>
          </w:p>
        </w:tc>
        <w:tc>
          <w:tcPr>
            <w:tcW w:w="3049" w:type="dxa"/>
          </w:tcPr>
          <w:p w14:paraId="03657C05" w14:textId="77777777" w:rsidR="00656397" w:rsidRPr="00DE2D92" w:rsidRDefault="00656397" w:rsidP="00656397">
            <w:pPr>
              <w:pStyle w:val="ListParagraph"/>
              <w:ind w:left="6"/>
              <w:jc w:val="center"/>
              <w:rPr>
                <w:rFonts w:cs="Times New Roman"/>
                <w:szCs w:val="24"/>
              </w:rPr>
            </w:pPr>
          </w:p>
          <w:p w14:paraId="6753777F" w14:textId="77777777" w:rsidR="00656397" w:rsidRPr="00DE2D92" w:rsidRDefault="004B3106" w:rsidP="00656397">
            <w:pPr>
              <w:pStyle w:val="ListParagraph"/>
              <w:ind w:left="6"/>
              <w:jc w:val="center"/>
              <w:rPr>
                <w:rFonts w:cs="Times New Roman"/>
                <w:szCs w:val="24"/>
              </w:rPr>
            </w:pPr>
            <w:r w:rsidRPr="00DE2D92">
              <w:rPr>
                <w:rFonts w:cs="Times New Roman"/>
                <w:szCs w:val="24"/>
              </w:rPr>
              <w:t>x</w:t>
            </w:r>
          </w:p>
        </w:tc>
        <w:tc>
          <w:tcPr>
            <w:tcW w:w="5158" w:type="dxa"/>
          </w:tcPr>
          <w:p w14:paraId="081C3F5F" w14:textId="77777777" w:rsidR="00656397" w:rsidRPr="00DE2D92" w:rsidRDefault="00656397" w:rsidP="00656397">
            <w:pPr>
              <w:pStyle w:val="ListParagraph"/>
              <w:ind w:left="6"/>
              <w:jc w:val="center"/>
              <w:rPr>
                <w:rFonts w:cs="Times New Roman"/>
                <w:szCs w:val="24"/>
              </w:rPr>
            </w:pPr>
          </w:p>
          <w:p w14:paraId="3EB7D922" w14:textId="77777777" w:rsidR="00656397" w:rsidRPr="00DE2D92" w:rsidRDefault="004B3106" w:rsidP="00656397">
            <w:pPr>
              <w:pStyle w:val="ListParagraph"/>
              <w:ind w:left="6"/>
              <w:jc w:val="center"/>
              <w:rPr>
                <w:rFonts w:cs="Times New Roman"/>
                <w:szCs w:val="24"/>
              </w:rPr>
            </w:pPr>
            <w:r w:rsidRPr="00DE2D92">
              <w:rPr>
                <w:rFonts w:cs="Times New Roman"/>
                <w:szCs w:val="24"/>
              </w:rPr>
              <w:t>x</w:t>
            </w:r>
          </w:p>
        </w:tc>
      </w:tr>
      <w:tr w:rsidR="00F54670" w:rsidRPr="00DE2D92" w14:paraId="43C10FA7" w14:textId="77777777" w:rsidTr="006912EB">
        <w:tc>
          <w:tcPr>
            <w:tcW w:w="3380" w:type="dxa"/>
          </w:tcPr>
          <w:p w14:paraId="793EE98D" w14:textId="1CE3814F" w:rsidR="00656397" w:rsidRPr="00DE2D92" w:rsidRDefault="004B3106" w:rsidP="00656397">
            <w:pPr>
              <w:pStyle w:val="NormalWeb"/>
              <w:numPr>
                <w:ilvl w:val="1"/>
                <w:numId w:val="5"/>
              </w:numPr>
              <w:tabs>
                <w:tab w:val="left" w:pos="1021"/>
              </w:tabs>
              <w:spacing w:before="0" w:beforeAutospacing="0" w:after="0" w:afterAutospacing="0"/>
              <w:ind w:left="284" w:firstLine="284"/>
              <w:jc w:val="both"/>
            </w:pPr>
            <w:r w:rsidRPr="00DE2D92">
              <w:t xml:space="preserve">veidot un uzturēt dekoratīvo un pārtikas augu kolekcijas kā bāzi zinātniskajiem pētījumiem, mācību iestāžu praksei, sabiedrības izglītošanai un rekreācijai. Veikt kritisku kolekcijās uzkrāto </w:t>
            </w:r>
            <w:proofErr w:type="spellStart"/>
            <w:r w:rsidRPr="00DE2D92">
              <w:t>taksonu</w:t>
            </w:r>
            <w:proofErr w:type="spellEnd"/>
            <w:r w:rsidRPr="00DE2D92">
              <w:t xml:space="preserve"> un genofonda vienību (turpmāk – GFV) saglabāšanas lietderības izvērtēšanu, atsakoties no neperspektīvo </w:t>
            </w:r>
            <w:proofErr w:type="spellStart"/>
            <w:r w:rsidRPr="00DE2D92">
              <w:t>taksonu</w:t>
            </w:r>
            <w:proofErr w:type="spellEnd"/>
            <w:r w:rsidRPr="00DE2D92">
              <w:t xml:space="preserve"> un GFV tālākas uzturēšanas, izdarot attiecīgas izmaiņas datu bāzēs un reģistros; </w:t>
            </w:r>
          </w:p>
        </w:tc>
        <w:tc>
          <w:tcPr>
            <w:tcW w:w="1363" w:type="dxa"/>
          </w:tcPr>
          <w:p w14:paraId="7D92B32A" w14:textId="21EDA192"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7FF056A7" w14:textId="069117DB" w:rsidR="00656397" w:rsidRPr="00DE2D92" w:rsidRDefault="004B3106" w:rsidP="00656397">
            <w:pPr>
              <w:pStyle w:val="ListParagraph"/>
              <w:ind w:left="6"/>
              <w:rPr>
                <w:rFonts w:cs="Times New Roman"/>
                <w:szCs w:val="24"/>
              </w:rPr>
            </w:pPr>
            <w:r w:rsidRPr="00DE2D92">
              <w:rPr>
                <w:rFonts w:cs="Times New Roman"/>
                <w:szCs w:val="24"/>
              </w:rPr>
              <w:t>Uzturēt dekoratīvo un pārtikas augu kolekciju:</w:t>
            </w:r>
          </w:p>
          <w:p w14:paraId="4239435F" w14:textId="77777777" w:rsidR="00656397" w:rsidRPr="00DE2D92" w:rsidRDefault="004B3106" w:rsidP="00656397">
            <w:pPr>
              <w:pStyle w:val="ListParagraph"/>
              <w:ind w:left="6"/>
              <w:rPr>
                <w:rFonts w:cs="Times New Roman"/>
                <w:szCs w:val="24"/>
              </w:rPr>
            </w:pPr>
            <w:proofErr w:type="spellStart"/>
            <w:r w:rsidRPr="00DE2D92">
              <w:rPr>
                <w:rFonts w:cs="Times New Roman"/>
                <w:i/>
                <w:szCs w:val="24"/>
              </w:rPr>
              <w:t>Ex</w:t>
            </w:r>
            <w:proofErr w:type="spellEnd"/>
            <w:r w:rsidRPr="00DE2D92">
              <w:rPr>
                <w:rFonts w:cs="Times New Roman"/>
                <w:i/>
                <w:szCs w:val="24"/>
              </w:rPr>
              <w:t xml:space="preserve"> situ</w:t>
            </w:r>
            <w:r w:rsidRPr="00DE2D92">
              <w:rPr>
                <w:rFonts w:cs="Times New Roman"/>
                <w:szCs w:val="24"/>
              </w:rPr>
              <w:t xml:space="preserve"> uzturēto </w:t>
            </w:r>
            <w:proofErr w:type="spellStart"/>
            <w:r w:rsidRPr="00DE2D92">
              <w:rPr>
                <w:rFonts w:cs="Times New Roman"/>
                <w:szCs w:val="24"/>
              </w:rPr>
              <w:t>taksonu</w:t>
            </w:r>
            <w:proofErr w:type="spellEnd"/>
            <w:r w:rsidRPr="00DE2D92">
              <w:rPr>
                <w:rFonts w:cs="Times New Roman"/>
                <w:szCs w:val="24"/>
              </w:rPr>
              <w:t xml:space="preserve"> skaits gadā –13 515 vienības;</w:t>
            </w:r>
          </w:p>
          <w:p w14:paraId="29DA7359" w14:textId="6980DB19" w:rsidR="00656397" w:rsidRPr="00DE2D92" w:rsidRDefault="004B3106" w:rsidP="00656397">
            <w:pPr>
              <w:pStyle w:val="ListParagraph"/>
              <w:ind w:left="6"/>
              <w:rPr>
                <w:rFonts w:cs="Times New Roman"/>
                <w:szCs w:val="24"/>
              </w:rPr>
            </w:pPr>
            <w:proofErr w:type="spellStart"/>
            <w:r w:rsidRPr="00DE2D92">
              <w:rPr>
                <w:rFonts w:cs="Times New Roman"/>
                <w:i/>
                <w:szCs w:val="24"/>
              </w:rPr>
              <w:t>Ex</w:t>
            </w:r>
            <w:proofErr w:type="spellEnd"/>
            <w:r w:rsidRPr="00DE2D92">
              <w:rPr>
                <w:rFonts w:cs="Times New Roman"/>
                <w:i/>
                <w:szCs w:val="24"/>
              </w:rPr>
              <w:t xml:space="preserve"> situ</w:t>
            </w:r>
            <w:r w:rsidRPr="00DE2D92">
              <w:rPr>
                <w:rFonts w:cs="Times New Roman"/>
                <w:szCs w:val="24"/>
              </w:rPr>
              <w:t xml:space="preserve"> uzturēto genofonda vienību skaits gadā – 21 089 t.sk.: reto un īpaši aizsargājamo augu sugu skaits </w:t>
            </w:r>
            <w:r w:rsidRPr="00DE2D92">
              <w:rPr>
                <w:rFonts w:cs="Times New Roman"/>
                <w:kern w:val="0"/>
                <w:szCs w:val="24"/>
                <w:lang w:eastAsia="en-US"/>
              </w:rPr>
              <w:t>– 143;</w:t>
            </w:r>
            <w:r w:rsidRPr="00DE2D92">
              <w:rPr>
                <w:rFonts w:cs="Times New Roman"/>
                <w:szCs w:val="24"/>
              </w:rPr>
              <w:t xml:space="preserve"> </w:t>
            </w:r>
          </w:p>
          <w:p w14:paraId="3C87DD06" w14:textId="0F45DC82" w:rsidR="00656397" w:rsidRPr="00DE2D92" w:rsidRDefault="004B3106" w:rsidP="00656397">
            <w:pPr>
              <w:pStyle w:val="ListParagraph"/>
              <w:ind w:left="6"/>
              <w:rPr>
                <w:rFonts w:cs="Times New Roman"/>
                <w:szCs w:val="24"/>
              </w:rPr>
            </w:pPr>
            <w:r w:rsidRPr="00DE2D92">
              <w:rPr>
                <w:rFonts w:cs="Times New Roman"/>
                <w:szCs w:val="24"/>
              </w:rPr>
              <w:t xml:space="preserve">pārtikas augu </w:t>
            </w:r>
            <w:proofErr w:type="spellStart"/>
            <w:r w:rsidRPr="00DE2D92">
              <w:rPr>
                <w:rFonts w:cs="Times New Roman"/>
                <w:szCs w:val="24"/>
              </w:rPr>
              <w:t>taksonu</w:t>
            </w:r>
            <w:proofErr w:type="spellEnd"/>
            <w:r w:rsidRPr="00DE2D92">
              <w:rPr>
                <w:rFonts w:cs="Times New Roman"/>
                <w:szCs w:val="24"/>
              </w:rPr>
              <w:t xml:space="preserve"> skaits </w:t>
            </w:r>
            <w:r w:rsidRPr="00DE2D92">
              <w:rPr>
                <w:rFonts w:cs="Times New Roman"/>
                <w:kern w:val="0"/>
                <w:szCs w:val="24"/>
                <w:lang w:eastAsia="en-US"/>
              </w:rPr>
              <w:t>–</w:t>
            </w:r>
            <w:r w:rsidRPr="00DE2D92">
              <w:rPr>
                <w:rFonts w:cs="Times New Roman"/>
                <w:szCs w:val="24"/>
              </w:rPr>
              <w:t xml:space="preserve"> 538;</w:t>
            </w:r>
          </w:p>
          <w:p w14:paraId="4336F1CB" w14:textId="2403A818" w:rsidR="00656397" w:rsidRPr="00DE2D92" w:rsidRDefault="004B3106" w:rsidP="00656397">
            <w:pPr>
              <w:pStyle w:val="ListParagraph"/>
              <w:ind w:left="6"/>
              <w:rPr>
                <w:rFonts w:cs="Times New Roman"/>
                <w:szCs w:val="24"/>
              </w:rPr>
            </w:pPr>
            <w:r w:rsidRPr="00DE2D92">
              <w:rPr>
                <w:rFonts w:cs="Times New Roman"/>
                <w:szCs w:val="24"/>
              </w:rPr>
              <w:t xml:space="preserve">Latvijas izcelsmes telpaugu genofonda un references kolekciju uzturošā selekcija, </w:t>
            </w:r>
            <w:proofErr w:type="spellStart"/>
            <w:r w:rsidRPr="00DE2D92">
              <w:rPr>
                <w:rFonts w:cs="Times New Roman"/>
                <w:szCs w:val="24"/>
              </w:rPr>
              <w:t>taksonu</w:t>
            </w:r>
            <w:proofErr w:type="spellEnd"/>
            <w:r w:rsidRPr="00DE2D92">
              <w:rPr>
                <w:rFonts w:cs="Times New Roman"/>
                <w:szCs w:val="24"/>
              </w:rPr>
              <w:t xml:space="preserve"> skaits </w:t>
            </w:r>
            <w:r w:rsidRPr="00DE2D92">
              <w:rPr>
                <w:rFonts w:cs="Times New Roman"/>
                <w:kern w:val="0"/>
                <w:szCs w:val="24"/>
                <w:lang w:eastAsia="en-US"/>
              </w:rPr>
              <w:t>– 609</w:t>
            </w:r>
            <w:r w:rsidRPr="00DE2D92">
              <w:rPr>
                <w:rFonts w:cs="Times New Roman"/>
                <w:szCs w:val="24"/>
              </w:rPr>
              <w:t>;</w:t>
            </w:r>
          </w:p>
          <w:p w14:paraId="2DE6BE95" w14:textId="5770571D" w:rsidR="00656397" w:rsidRPr="00DE2D92" w:rsidRDefault="004B3106" w:rsidP="00656397">
            <w:pPr>
              <w:pStyle w:val="ListParagraph"/>
              <w:ind w:left="6"/>
              <w:rPr>
                <w:rFonts w:cs="Times New Roman"/>
                <w:szCs w:val="24"/>
              </w:rPr>
            </w:pPr>
            <w:r w:rsidRPr="00DE2D92">
              <w:rPr>
                <w:rFonts w:cs="Times New Roman"/>
                <w:szCs w:val="24"/>
              </w:rPr>
              <w:t>herbāriju paraugu (lapu) skaits – 55 000;</w:t>
            </w:r>
          </w:p>
          <w:p w14:paraId="082A18B3" w14:textId="77777777" w:rsidR="00656397" w:rsidRPr="00DE2D92" w:rsidRDefault="004B3106" w:rsidP="00656397">
            <w:pPr>
              <w:pStyle w:val="ListParagraph"/>
              <w:ind w:left="6"/>
              <w:rPr>
                <w:rFonts w:cs="Times New Roman"/>
                <w:szCs w:val="24"/>
              </w:rPr>
            </w:pPr>
            <w:r w:rsidRPr="00DE2D92">
              <w:rPr>
                <w:rFonts w:cs="Times New Roman"/>
                <w:szCs w:val="24"/>
              </w:rPr>
              <w:t>cita veida fiksētās kolekcijas, vienību skaits:</w:t>
            </w:r>
          </w:p>
          <w:p w14:paraId="520231D7" w14:textId="77777777" w:rsidR="00656397" w:rsidRPr="00DE2D92" w:rsidRDefault="004B3106" w:rsidP="00656397">
            <w:pPr>
              <w:pStyle w:val="ListParagraph"/>
              <w:ind w:left="6"/>
              <w:rPr>
                <w:rFonts w:cs="Times New Roman"/>
                <w:szCs w:val="24"/>
              </w:rPr>
            </w:pPr>
            <w:r w:rsidRPr="00DE2D92">
              <w:rPr>
                <w:rFonts w:cs="Times New Roman"/>
                <w:szCs w:val="24"/>
              </w:rPr>
              <w:t xml:space="preserve">čiekuru kolekcija – 3 220, </w:t>
            </w:r>
          </w:p>
          <w:p w14:paraId="393EE264" w14:textId="57E192CE" w:rsidR="00656397" w:rsidRPr="00DE2D92" w:rsidRDefault="004B3106" w:rsidP="00656397">
            <w:pPr>
              <w:pStyle w:val="ListParagraph"/>
              <w:ind w:left="6"/>
              <w:rPr>
                <w:rFonts w:cs="Times New Roman"/>
                <w:szCs w:val="24"/>
              </w:rPr>
            </w:pPr>
            <w:r w:rsidRPr="00DE2D92">
              <w:rPr>
                <w:rFonts w:cs="Times New Roman"/>
                <w:kern w:val="0"/>
                <w:szCs w:val="24"/>
                <w:lang w:eastAsia="en-US"/>
              </w:rPr>
              <w:t>lapu koku augļu un sēklu kolekcija – 217.</w:t>
            </w:r>
          </w:p>
          <w:p w14:paraId="3C7FF5A3" w14:textId="77777777" w:rsidR="00656397" w:rsidRPr="00DE2D92" w:rsidRDefault="004B3106" w:rsidP="00656397">
            <w:pPr>
              <w:pStyle w:val="ListParagraph"/>
              <w:ind w:left="6"/>
              <w:rPr>
                <w:rFonts w:cs="Times New Roman"/>
                <w:szCs w:val="24"/>
              </w:rPr>
            </w:pPr>
            <w:r w:rsidRPr="00DE2D92">
              <w:rPr>
                <w:rFonts w:cs="Times New Roman"/>
                <w:szCs w:val="24"/>
              </w:rPr>
              <w:t xml:space="preserve">Veikta kolekcijās uzkrāto </w:t>
            </w:r>
            <w:proofErr w:type="spellStart"/>
            <w:r w:rsidRPr="00DE2D92">
              <w:rPr>
                <w:rFonts w:cs="Times New Roman"/>
                <w:szCs w:val="24"/>
              </w:rPr>
              <w:t>taksonu</w:t>
            </w:r>
            <w:proofErr w:type="spellEnd"/>
            <w:r w:rsidRPr="00DE2D92">
              <w:rPr>
                <w:rFonts w:cs="Times New Roman"/>
                <w:szCs w:val="24"/>
              </w:rPr>
              <w:t xml:space="preserve"> un genofonda vienību (GFV) saglabāšanas lietderības izvērtēšana, atsakoties no neperspektīvo </w:t>
            </w:r>
            <w:proofErr w:type="spellStart"/>
            <w:r w:rsidRPr="00DE2D92">
              <w:rPr>
                <w:rFonts w:cs="Times New Roman"/>
                <w:szCs w:val="24"/>
              </w:rPr>
              <w:t>taksonu</w:t>
            </w:r>
            <w:proofErr w:type="spellEnd"/>
            <w:r w:rsidRPr="00DE2D92">
              <w:rPr>
                <w:rFonts w:cs="Times New Roman"/>
                <w:szCs w:val="24"/>
              </w:rPr>
              <w:t xml:space="preserve"> un GFV tālākas uzturēšanas, izdarītas attiecīgas izmaiņas datu bāzēs un reģistros.</w:t>
            </w:r>
          </w:p>
        </w:tc>
        <w:tc>
          <w:tcPr>
            <w:tcW w:w="5158" w:type="dxa"/>
          </w:tcPr>
          <w:p w14:paraId="7C6342D3" w14:textId="489D3227" w:rsidR="00C65799" w:rsidRPr="00DE2D92" w:rsidRDefault="004B3106" w:rsidP="00C65799">
            <w:pPr>
              <w:pStyle w:val="ListParagraph"/>
              <w:ind w:left="6"/>
              <w:rPr>
                <w:rFonts w:cs="Times New Roman"/>
                <w:szCs w:val="24"/>
              </w:rPr>
            </w:pPr>
            <w:r w:rsidRPr="00DE2D92">
              <w:rPr>
                <w:rFonts w:cs="Times New Roman"/>
                <w:bCs/>
                <w:szCs w:val="24"/>
              </w:rPr>
              <w:t xml:space="preserve"> </w:t>
            </w:r>
            <w:r w:rsidR="008E32F4" w:rsidRPr="00DE2D92">
              <w:rPr>
                <w:rFonts w:cs="Times New Roman"/>
                <w:bCs/>
                <w:szCs w:val="24"/>
              </w:rPr>
              <w:t>U</w:t>
            </w:r>
            <w:r w:rsidR="00C65799" w:rsidRPr="00DE2D92">
              <w:rPr>
                <w:rFonts w:cs="Times New Roman"/>
                <w:szCs w:val="24"/>
              </w:rPr>
              <w:t>zturēta dekoratīvo un pārtikas augu kolekcija:</w:t>
            </w:r>
          </w:p>
          <w:p w14:paraId="070791E4" w14:textId="3472891E" w:rsidR="00C65799" w:rsidRPr="00DE2D92" w:rsidRDefault="00C65799" w:rsidP="00C65799">
            <w:pPr>
              <w:pStyle w:val="ListParagraph"/>
              <w:ind w:left="6"/>
              <w:rPr>
                <w:rFonts w:cs="Times New Roman"/>
                <w:szCs w:val="24"/>
              </w:rPr>
            </w:pPr>
            <w:proofErr w:type="spellStart"/>
            <w:r w:rsidRPr="00DE2D92">
              <w:rPr>
                <w:rFonts w:cs="Times New Roman"/>
                <w:i/>
                <w:szCs w:val="24"/>
              </w:rPr>
              <w:t>Ex</w:t>
            </w:r>
            <w:proofErr w:type="spellEnd"/>
            <w:r w:rsidRPr="00DE2D92">
              <w:rPr>
                <w:rFonts w:cs="Times New Roman"/>
                <w:i/>
                <w:szCs w:val="24"/>
              </w:rPr>
              <w:t xml:space="preserve"> situ</w:t>
            </w:r>
            <w:r w:rsidRPr="00DE2D92">
              <w:rPr>
                <w:rFonts w:cs="Times New Roman"/>
                <w:szCs w:val="24"/>
              </w:rPr>
              <w:t xml:space="preserve"> uzturēto </w:t>
            </w:r>
            <w:proofErr w:type="spellStart"/>
            <w:r w:rsidRPr="00DE2D92">
              <w:rPr>
                <w:rFonts w:cs="Times New Roman"/>
                <w:szCs w:val="24"/>
              </w:rPr>
              <w:t>taksonu</w:t>
            </w:r>
            <w:proofErr w:type="spellEnd"/>
            <w:r w:rsidRPr="00DE2D92">
              <w:rPr>
                <w:rFonts w:cs="Times New Roman"/>
                <w:szCs w:val="24"/>
              </w:rPr>
              <w:t xml:space="preserve"> skaits  –13 515 vienības;</w:t>
            </w:r>
          </w:p>
          <w:p w14:paraId="48748768" w14:textId="6464A8E1" w:rsidR="00C65799" w:rsidRPr="00DE2D92" w:rsidRDefault="00C65799" w:rsidP="00C65799">
            <w:pPr>
              <w:pStyle w:val="ListParagraph"/>
              <w:ind w:left="6"/>
              <w:rPr>
                <w:rFonts w:cs="Times New Roman"/>
                <w:szCs w:val="24"/>
              </w:rPr>
            </w:pPr>
            <w:proofErr w:type="spellStart"/>
            <w:r w:rsidRPr="00DE2D92">
              <w:rPr>
                <w:rFonts w:cs="Times New Roman"/>
                <w:i/>
                <w:szCs w:val="24"/>
              </w:rPr>
              <w:t>Ex</w:t>
            </w:r>
            <w:proofErr w:type="spellEnd"/>
            <w:r w:rsidRPr="00DE2D92">
              <w:rPr>
                <w:rFonts w:cs="Times New Roman"/>
                <w:i/>
                <w:szCs w:val="24"/>
              </w:rPr>
              <w:t xml:space="preserve"> situ</w:t>
            </w:r>
            <w:r w:rsidRPr="00DE2D92">
              <w:rPr>
                <w:rFonts w:cs="Times New Roman"/>
                <w:szCs w:val="24"/>
              </w:rPr>
              <w:t xml:space="preserve"> uzturēto genofonda vienību skaits  – 21 089 t.sk.: reto un īpaši aizsargājamo augu sugu skaits </w:t>
            </w:r>
            <w:r w:rsidRPr="00DE2D92">
              <w:rPr>
                <w:rFonts w:cs="Times New Roman"/>
                <w:kern w:val="0"/>
                <w:szCs w:val="24"/>
                <w:lang w:eastAsia="en-US"/>
              </w:rPr>
              <w:t>– 143;</w:t>
            </w:r>
            <w:r w:rsidRPr="00DE2D92">
              <w:rPr>
                <w:rFonts w:cs="Times New Roman"/>
                <w:szCs w:val="24"/>
              </w:rPr>
              <w:t xml:space="preserve"> </w:t>
            </w:r>
          </w:p>
          <w:p w14:paraId="397B87BC" w14:textId="77777777" w:rsidR="00C65799" w:rsidRPr="00DE2D92" w:rsidRDefault="00C65799" w:rsidP="00C65799">
            <w:pPr>
              <w:pStyle w:val="ListParagraph"/>
              <w:ind w:left="6"/>
              <w:rPr>
                <w:rFonts w:cs="Times New Roman"/>
                <w:szCs w:val="24"/>
              </w:rPr>
            </w:pPr>
            <w:r w:rsidRPr="00DE2D92">
              <w:rPr>
                <w:rFonts w:cs="Times New Roman"/>
                <w:szCs w:val="24"/>
              </w:rPr>
              <w:t xml:space="preserve">pārtikas augu </w:t>
            </w:r>
            <w:proofErr w:type="spellStart"/>
            <w:r w:rsidRPr="00DE2D92">
              <w:rPr>
                <w:rFonts w:cs="Times New Roman"/>
                <w:szCs w:val="24"/>
              </w:rPr>
              <w:t>taksonu</w:t>
            </w:r>
            <w:proofErr w:type="spellEnd"/>
            <w:r w:rsidRPr="00DE2D92">
              <w:rPr>
                <w:rFonts w:cs="Times New Roman"/>
                <w:szCs w:val="24"/>
              </w:rPr>
              <w:t xml:space="preserve"> skaits </w:t>
            </w:r>
            <w:r w:rsidRPr="00DE2D92">
              <w:rPr>
                <w:rFonts w:cs="Times New Roman"/>
                <w:kern w:val="0"/>
                <w:szCs w:val="24"/>
                <w:lang w:eastAsia="en-US"/>
              </w:rPr>
              <w:t>–</w:t>
            </w:r>
            <w:r w:rsidRPr="00DE2D92">
              <w:rPr>
                <w:rFonts w:cs="Times New Roman"/>
                <w:szCs w:val="24"/>
              </w:rPr>
              <w:t xml:space="preserve"> 538;</w:t>
            </w:r>
          </w:p>
          <w:p w14:paraId="531300CD" w14:textId="0A5529E2" w:rsidR="00C65799" w:rsidRPr="00DE2D92" w:rsidRDefault="00C65799" w:rsidP="00C65799">
            <w:pPr>
              <w:pStyle w:val="ListParagraph"/>
              <w:ind w:left="6"/>
              <w:rPr>
                <w:rFonts w:cs="Times New Roman"/>
                <w:szCs w:val="24"/>
              </w:rPr>
            </w:pPr>
            <w:r w:rsidRPr="00DE2D92">
              <w:rPr>
                <w:rFonts w:cs="Times New Roman"/>
                <w:szCs w:val="24"/>
              </w:rPr>
              <w:t>Latvijas izcelsmes telpaugu genofonda un references kolekciju</w:t>
            </w:r>
            <w:r w:rsidR="00205731" w:rsidRPr="00DE2D92">
              <w:rPr>
                <w:rFonts w:cs="Times New Roman"/>
                <w:szCs w:val="24"/>
              </w:rPr>
              <w:t xml:space="preserve"> uzturošā selekcija,</w:t>
            </w:r>
            <w:r w:rsidRPr="00DE2D92">
              <w:rPr>
                <w:rFonts w:cs="Times New Roman"/>
                <w:szCs w:val="24"/>
              </w:rPr>
              <w:t xml:space="preserve"> </w:t>
            </w:r>
            <w:proofErr w:type="spellStart"/>
            <w:r w:rsidRPr="00DE2D92">
              <w:rPr>
                <w:rFonts w:cs="Times New Roman"/>
                <w:szCs w:val="24"/>
              </w:rPr>
              <w:t>taksonu</w:t>
            </w:r>
            <w:proofErr w:type="spellEnd"/>
            <w:r w:rsidRPr="00DE2D92">
              <w:rPr>
                <w:rFonts w:cs="Times New Roman"/>
                <w:szCs w:val="24"/>
              </w:rPr>
              <w:t xml:space="preserve"> skaits </w:t>
            </w:r>
            <w:r w:rsidRPr="00DE2D92">
              <w:rPr>
                <w:rFonts w:cs="Times New Roman"/>
                <w:kern w:val="0"/>
                <w:szCs w:val="24"/>
                <w:lang w:eastAsia="en-US"/>
              </w:rPr>
              <w:t>– 609</w:t>
            </w:r>
            <w:r w:rsidRPr="00DE2D92">
              <w:rPr>
                <w:rFonts w:cs="Times New Roman"/>
                <w:szCs w:val="24"/>
              </w:rPr>
              <w:t>;</w:t>
            </w:r>
          </w:p>
          <w:p w14:paraId="316778AA" w14:textId="4C55975E" w:rsidR="00E23939" w:rsidRPr="00DE2D92" w:rsidRDefault="00C65799" w:rsidP="00182D8D">
            <w:pPr>
              <w:pStyle w:val="ListParagraph"/>
              <w:ind w:left="6"/>
              <w:rPr>
                <w:rFonts w:cs="Times New Roman"/>
                <w:bCs/>
                <w:szCs w:val="24"/>
              </w:rPr>
            </w:pPr>
            <w:r w:rsidRPr="00DE2D92">
              <w:rPr>
                <w:rFonts w:cs="Times New Roman"/>
                <w:szCs w:val="24"/>
              </w:rPr>
              <w:t>herbāriju paraugu (lapu) skaits – 55</w:t>
            </w:r>
            <w:r w:rsidR="008E32F4" w:rsidRPr="00DE2D92">
              <w:rPr>
                <w:rFonts w:cs="Times New Roman"/>
                <w:szCs w:val="24"/>
              </w:rPr>
              <w:t> </w:t>
            </w:r>
            <w:r w:rsidRPr="00DE2D92">
              <w:rPr>
                <w:rFonts w:cs="Times New Roman"/>
                <w:szCs w:val="24"/>
              </w:rPr>
              <w:t>000</w:t>
            </w:r>
            <w:r w:rsidR="008E32F4" w:rsidRPr="00DE2D92">
              <w:rPr>
                <w:rFonts w:cs="Times New Roman"/>
                <w:szCs w:val="24"/>
              </w:rPr>
              <w:t>;</w:t>
            </w:r>
            <w:r w:rsidR="003E5402" w:rsidRPr="00DE2D92">
              <w:rPr>
                <w:rFonts w:cs="Times New Roman"/>
                <w:szCs w:val="24"/>
              </w:rPr>
              <w:t xml:space="preserve">  a</w:t>
            </w:r>
            <w:r w:rsidR="003E5402" w:rsidRPr="00DE2D92">
              <w:rPr>
                <w:rFonts w:cs="Times New Roman"/>
                <w:bCs/>
                <w:szCs w:val="24"/>
              </w:rPr>
              <w:t>pstrādātas un sagatavotas 10 herb</w:t>
            </w:r>
            <w:r w:rsidR="008E32F4" w:rsidRPr="00DE2D92">
              <w:rPr>
                <w:rFonts w:cs="Times New Roman"/>
                <w:bCs/>
                <w:szCs w:val="24"/>
              </w:rPr>
              <w:t>āriju</w:t>
            </w:r>
            <w:r w:rsidR="003E5402" w:rsidRPr="00DE2D92">
              <w:rPr>
                <w:rFonts w:cs="Times New Roman"/>
                <w:bCs/>
                <w:szCs w:val="24"/>
              </w:rPr>
              <w:t xml:space="preserve"> lapas (ģintis </w:t>
            </w:r>
            <w:proofErr w:type="spellStart"/>
            <w:r w:rsidR="003E5402" w:rsidRPr="00DE2D92">
              <w:rPr>
                <w:rFonts w:cs="Times New Roman"/>
                <w:bCs/>
                <w:szCs w:val="24"/>
              </w:rPr>
              <w:t>Prunus</w:t>
            </w:r>
            <w:proofErr w:type="spellEnd"/>
            <w:r w:rsidR="003E5402" w:rsidRPr="00DE2D92">
              <w:rPr>
                <w:rFonts w:cs="Times New Roman"/>
                <w:bCs/>
                <w:szCs w:val="24"/>
              </w:rPr>
              <w:t xml:space="preserve">, </w:t>
            </w:r>
            <w:proofErr w:type="spellStart"/>
            <w:r w:rsidR="003E5402" w:rsidRPr="00DE2D92">
              <w:rPr>
                <w:rFonts w:cs="Times New Roman"/>
                <w:bCs/>
                <w:szCs w:val="24"/>
              </w:rPr>
              <w:t>Ostrya</w:t>
            </w:r>
            <w:proofErr w:type="spellEnd"/>
            <w:r w:rsidR="003E5402" w:rsidRPr="00DE2D92">
              <w:rPr>
                <w:rFonts w:cs="Times New Roman"/>
                <w:bCs/>
                <w:szCs w:val="24"/>
              </w:rPr>
              <w:t xml:space="preserve">, </w:t>
            </w:r>
            <w:proofErr w:type="spellStart"/>
            <w:r w:rsidR="003E5402" w:rsidRPr="00DE2D92">
              <w:rPr>
                <w:rFonts w:cs="Times New Roman"/>
                <w:bCs/>
                <w:szCs w:val="24"/>
              </w:rPr>
              <w:t>Carpinus</w:t>
            </w:r>
            <w:proofErr w:type="spellEnd"/>
            <w:r w:rsidR="003E5402" w:rsidRPr="00DE2D92">
              <w:rPr>
                <w:rFonts w:cs="Times New Roman"/>
                <w:bCs/>
                <w:szCs w:val="24"/>
              </w:rPr>
              <w:t>)</w:t>
            </w:r>
            <w:r w:rsidR="008E32F4" w:rsidRPr="00DE2D92">
              <w:rPr>
                <w:rFonts w:cs="Times New Roman"/>
                <w:bCs/>
                <w:szCs w:val="24"/>
              </w:rPr>
              <w:t>;</w:t>
            </w:r>
            <w:r w:rsidR="00182D8D" w:rsidRPr="00DE2D92">
              <w:rPr>
                <w:rFonts w:cs="Times New Roman"/>
                <w:bCs/>
                <w:szCs w:val="24"/>
              </w:rPr>
              <w:t xml:space="preserve"> </w:t>
            </w:r>
            <w:r w:rsidR="00E23939" w:rsidRPr="00DE2D92">
              <w:rPr>
                <w:rFonts w:cs="Times New Roman"/>
                <w:szCs w:val="24"/>
              </w:rPr>
              <w:t xml:space="preserve">kolekcija papildināta ar </w:t>
            </w:r>
            <w:r w:rsidR="00182D8D" w:rsidRPr="00DE2D92">
              <w:rPr>
                <w:rFonts w:cs="Times New Roman"/>
                <w:szCs w:val="24"/>
              </w:rPr>
              <w:t>17 g</w:t>
            </w:r>
            <w:r w:rsidR="000F680E">
              <w:rPr>
                <w:rFonts w:cs="Times New Roman"/>
                <w:szCs w:val="24"/>
              </w:rPr>
              <w:t>enofonda vienību</w:t>
            </w:r>
            <w:r w:rsidR="00182D8D" w:rsidRPr="00DE2D92">
              <w:rPr>
                <w:rFonts w:cs="Times New Roman"/>
                <w:szCs w:val="24"/>
              </w:rPr>
              <w:t xml:space="preserve"> paraugiem no 4</w:t>
            </w:r>
            <w:r w:rsidR="00E23939" w:rsidRPr="00DE2D92">
              <w:rPr>
                <w:rFonts w:cs="Times New Roman"/>
                <w:szCs w:val="24"/>
              </w:rPr>
              <w:t xml:space="preserve"> </w:t>
            </w:r>
            <w:proofErr w:type="spellStart"/>
            <w:r w:rsidR="00E23939" w:rsidRPr="00DE2D92">
              <w:rPr>
                <w:rFonts w:cs="Times New Roman"/>
                <w:szCs w:val="24"/>
              </w:rPr>
              <w:t>Sorbus</w:t>
            </w:r>
            <w:proofErr w:type="spellEnd"/>
            <w:r w:rsidR="00E23939" w:rsidRPr="00DE2D92">
              <w:rPr>
                <w:rFonts w:cs="Times New Roman"/>
                <w:szCs w:val="24"/>
              </w:rPr>
              <w:t xml:space="preserve"> </w:t>
            </w:r>
            <w:proofErr w:type="spellStart"/>
            <w:r w:rsidR="00182D8D" w:rsidRPr="00DE2D92">
              <w:rPr>
                <w:rFonts w:cs="Times New Roman"/>
                <w:szCs w:val="24"/>
              </w:rPr>
              <w:t>taksoniem</w:t>
            </w:r>
            <w:proofErr w:type="spellEnd"/>
            <w:r w:rsidR="001F02AE">
              <w:rPr>
                <w:rFonts w:cs="Times New Roman"/>
                <w:szCs w:val="24"/>
              </w:rPr>
              <w:t>;</w:t>
            </w:r>
          </w:p>
          <w:p w14:paraId="339AAC31" w14:textId="77777777" w:rsidR="00C65799" w:rsidRPr="00DE2D92" w:rsidRDefault="00C65799" w:rsidP="00C65799">
            <w:pPr>
              <w:pStyle w:val="ListParagraph"/>
              <w:ind w:left="6"/>
              <w:rPr>
                <w:rFonts w:cs="Times New Roman"/>
                <w:szCs w:val="24"/>
              </w:rPr>
            </w:pPr>
            <w:r w:rsidRPr="00DE2D92">
              <w:rPr>
                <w:rFonts w:cs="Times New Roman"/>
                <w:szCs w:val="24"/>
              </w:rPr>
              <w:t>cita veida fiksētās kolekcijas, vienību skaits:</w:t>
            </w:r>
          </w:p>
          <w:p w14:paraId="4FCC9D14" w14:textId="77777777" w:rsidR="00C65799" w:rsidRPr="00DE2D92" w:rsidRDefault="00C65799" w:rsidP="00C65799">
            <w:pPr>
              <w:pStyle w:val="ListParagraph"/>
              <w:ind w:left="6"/>
              <w:rPr>
                <w:rFonts w:cs="Times New Roman"/>
                <w:szCs w:val="24"/>
              </w:rPr>
            </w:pPr>
            <w:r w:rsidRPr="00DE2D92">
              <w:rPr>
                <w:rFonts w:cs="Times New Roman"/>
                <w:szCs w:val="24"/>
              </w:rPr>
              <w:t xml:space="preserve">čiekuru kolekcija – 3 220, </w:t>
            </w:r>
          </w:p>
          <w:p w14:paraId="77B2FAD4" w14:textId="2896B0E4" w:rsidR="00C65799" w:rsidRPr="00DE2D92" w:rsidRDefault="00C65799" w:rsidP="00C65799">
            <w:pPr>
              <w:pStyle w:val="ListParagraph"/>
              <w:ind w:left="6"/>
              <w:rPr>
                <w:rFonts w:cs="Times New Roman"/>
                <w:kern w:val="0"/>
                <w:szCs w:val="24"/>
                <w:lang w:eastAsia="en-US"/>
              </w:rPr>
            </w:pPr>
            <w:r w:rsidRPr="00DE2D92">
              <w:rPr>
                <w:rFonts w:cs="Times New Roman"/>
                <w:kern w:val="0"/>
                <w:szCs w:val="24"/>
                <w:lang w:eastAsia="en-US"/>
              </w:rPr>
              <w:t>lapu koku augļu un sēklu kolekcija – 217.</w:t>
            </w:r>
          </w:p>
          <w:p w14:paraId="2118C28E" w14:textId="07198B36" w:rsidR="00405BF4" w:rsidRPr="00DE2D92" w:rsidRDefault="00405BF4" w:rsidP="003E5402">
            <w:pPr>
              <w:pStyle w:val="ListParagraph"/>
              <w:ind w:left="6"/>
              <w:jc w:val="left"/>
              <w:rPr>
                <w:rFonts w:cs="Times New Roman"/>
                <w:bCs/>
                <w:szCs w:val="24"/>
              </w:rPr>
            </w:pPr>
            <w:r w:rsidRPr="00DE2D92">
              <w:rPr>
                <w:rFonts w:cs="Times New Roman"/>
                <w:bCs/>
                <w:szCs w:val="24"/>
              </w:rPr>
              <w:t>Veikti kolekciju dokumentācijas darbi: sezonas papildinājumi, labojumi, korekcijas</w:t>
            </w:r>
            <w:r w:rsidR="00AD4ACC" w:rsidRPr="00DE2D92">
              <w:rPr>
                <w:rFonts w:cs="Times New Roman"/>
                <w:bCs/>
                <w:szCs w:val="24"/>
              </w:rPr>
              <w:t xml:space="preserve">; </w:t>
            </w:r>
            <w:r w:rsidR="00FA5E36" w:rsidRPr="00DE2D92">
              <w:rPr>
                <w:rFonts w:cs="Times New Roman"/>
                <w:bCs/>
                <w:szCs w:val="24"/>
              </w:rPr>
              <w:t xml:space="preserve">veikta </w:t>
            </w:r>
            <w:r w:rsidRPr="00DE2D92">
              <w:rPr>
                <w:rFonts w:cs="Times New Roman"/>
                <w:bCs/>
                <w:szCs w:val="24"/>
              </w:rPr>
              <w:t>inventarizācija kartotēkā un datubāzē 115 dendrārija nogabaliem.</w:t>
            </w:r>
          </w:p>
          <w:p w14:paraId="380CD9EB" w14:textId="380243EB" w:rsidR="00405BF4" w:rsidRPr="00DE2D92" w:rsidRDefault="00405BF4" w:rsidP="00456410">
            <w:pPr>
              <w:ind w:left="6" w:firstLine="0"/>
              <w:jc w:val="left"/>
              <w:rPr>
                <w:rFonts w:cs="Times New Roman"/>
                <w:bCs/>
                <w:szCs w:val="24"/>
              </w:rPr>
            </w:pPr>
            <w:r w:rsidRPr="00DE2D92">
              <w:rPr>
                <w:rFonts w:cs="Times New Roman"/>
                <w:bCs/>
                <w:szCs w:val="24"/>
              </w:rPr>
              <w:t xml:space="preserve">Veikta </w:t>
            </w:r>
            <w:proofErr w:type="spellStart"/>
            <w:r w:rsidR="00456410" w:rsidRPr="00DE2D92">
              <w:rPr>
                <w:rFonts w:cs="Times New Roman"/>
                <w:bCs/>
                <w:szCs w:val="24"/>
              </w:rPr>
              <w:t>taksonomiskās</w:t>
            </w:r>
            <w:proofErr w:type="spellEnd"/>
            <w:r w:rsidR="00456410" w:rsidRPr="00DE2D92">
              <w:rPr>
                <w:rFonts w:cs="Times New Roman"/>
                <w:bCs/>
                <w:szCs w:val="24"/>
              </w:rPr>
              <w:t xml:space="preserve"> atbilstības izvērtēšana </w:t>
            </w:r>
            <w:r w:rsidR="003E5402" w:rsidRPr="00DE2D92">
              <w:rPr>
                <w:rFonts w:cs="Times New Roman"/>
                <w:bCs/>
                <w:szCs w:val="24"/>
              </w:rPr>
              <w:t>6</w:t>
            </w:r>
            <w:r w:rsidRPr="00DE2D92">
              <w:rPr>
                <w:rFonts w:cs="Times New Roman"/>
                <w:bCs/>
                <w:szCs w:val="24"/>
              </w:rPr>
              <w:t xml:space="preserve"> </w:t>
            </w:r>
            <w:proofErr w:type="spellStart"/>
            <w:r w:rsidRPr="00DE2D92">
              <w:rPr>
                <w:rFonts w:cs="Times New Roman"/>
                <w:bCs/>
                <w:szCs w:val="24"/>
              </w:rPr>
              <w:t>Betula</w:t>
            </w:r>
            <w:proofErr w:type="spellEnd"/>
            <w:r w:rsidRPr="00DE2D92">
              <w:rPr>
                <w:rFonts w:cs="Times New Roman"/>
                <w:bCs/>
                <w:szCs w:val="24"/>
              </w:rPr>
              <w:t xml:space="preserve"> ģints </w:t>
            </w:r>
            <w:proofErr w:type="spellStart"/>
            <w:r w:rsidRPr="00DE2D92">
              <w:rPr>
                <w:rFonts w:cs="Times New Roman"/>
                <w:bCs/>
                <w:szCs w:val="24"/>
              </w:rPr>
              <w:t>takson</w:t>
            </w:r>
            <w:r w:rsidR="00456410" w:rsidRPr="00DE2D92">
              <w:rPr>
                <w:rFonts w:cs="Times New Roman"/>
                <w:bCs/>
                <w:szCs w:val="24"/>
              </w:rPr>
              <w:t>iem</w:t>
            </w:r>
            <w:proofErr w:type="spellEnd"/>
            <w:r w:rsidR="00456410" w:rsidRPr="00DE2D92">
              <w:rPr>
                <w:rFonts w:cs="Times New Roman"/>
                <w:bCs/>
                <w:szCs w:val="24"/>
              </w:rPr>
              <w:t>;</w:t>
            </w:r>
            <w:r w:rsidR="00205731" w:rsidRPr="00DE2D92">
              <w:rPr>
                <w:rFonts w:cs="Times New Roman"/>
                <w:bCs/>
                <w:szCs w:val="24"/>
              </w:rPr>
              <w:t xml:space="preserve"> </w:t>
            </w:r>
            <w:r w:rsidRPr="00DE2D92">
              <w:rPr>
                <w:rFonts w:cs="Times New Roman"/>
                <w:bCs/>
                <w:szCs w:val="24"/>
              </w:rPr>
              <w:t xml:space="preserve">36 skujkoku </w:t>
            </w:r>
            <w:proofErr w:type="spellStart"/>
            <w:r w:rsidRPr="00DE2D92">
              <w:rPr>
                <w:rFonts w:cs="Times New Roman"/>
                <w:bCs/>
                <w:szCs w:val="24"/>
              </w:rPr>
              <w:t>taksoniem</w:t>
            </w:r>
            <w:proofErr w:type="spellEnd"/>
            <w:r w:rsidR="00205731" w:rsidRPr="00DE2D92">
              <w:rPr>
                <w:rFonts w:cs="Times New Roman"/>
                <w:bCs/>
                <w:szCs w:val="24"/>
              </w:rPr>
              <w:t xml:space="preserve"> </w:t>
            </w:r>
            <w:r w:rsidRPr="00DE2D92">
              <w:rPr>
                <w:rFonts w:cs="Times New Roman"/>
                <w:bCs/>
                <w:szCs w:val="24"/>
              </w:rPr>
              <w:t>(21 suga un 15 šķirnes)</w:t>
            </w:r>
            <w:r w:rsidR="00456410" w:rsidRPr="00DE2D92">
              <w:rPr>
                <w:rFonts w:cs="Times New Roman"/>
                <w:bCs/>
                <w:szCs w:val="24"/>
              </w:rPr>
              <w:t>.</w:t>
            </w:r>
          </w:p>
          <w:p w14:paraId="22F77B66" w14:textId="578B874C" w:rsidR="009C4A15" w:rsidRPr="00DE2D92" w:rsidRDefault="009C4A15" w:rsidP="009C4A15">
            <w:pPr>
              <w:ind w:firstLine="0"/>
              <w:rPr>
                <w:rFonts w:cs="Times New Roman"/>
                <w:szCs w:val="24"/>
              </w:rPr>
            </w:pPr>
            <w:r w:rsidRPr="00DE2D92">
              <w:rPr>
                <w:rFonts w:cs="Times New Roman"/>
                <w:szCs w:val="24"/>
              </w:rPr>
              <w:t xml:space="preserve">Pabeigta </w:t>
            </w:r>
            <w:proofErr w:type="spellStart"/>
            <w:r w:rsidRPr="00DE2D92">
              <w:rPr>
                <w:rFonts w:cs="Times New Roman"/>
                <w:i/>
                <w:szCs w:val="24"/>
              </w:rPr>
              <w:t>Betula</w:t>
            </w:r>
            <w:proofErr w:type="spellEnd"/>
            <w:r w:rsidRPr="00DE2D92">
              <w:rPr>
                <w:rFonts w:cs="Times New Roman"/>
                <w:szCs w:val="24"/>
              </w:rPr>
              <w:t xml:space="preserve"> ģints kolekcijas inventarizācija dabā, </w:t>
            </w:r>
            <w:proofErr w:type="spellStart"/>
            <w:r w:rsidRPr="00DE2D92">
              <w:rPr>
                <w:rFonts w:cs="Times New Roman"/>
                <w:szCs w:val="24"/>
              </w:rPr>
              <w:t>taksonu</w:t>
            </w:r>
            <w:proofErr w:type="spellEnd"/>
            <w:r w:rsidRPr="00DE2D92">
              <w:rPr>
                <w:rFonts w:cs="Times New Roman"/>
                <w:szCs w:val="24"/>
              </w:rPr>
              <w:t xml:space="preserve"> verifikācijai ievākts un sistematizēts 179 g</w:t>
            </w:r>
            <w:r w:rsidR="001F02AE">
              <w:rPr>
                <w:rFonts w:cs="Times New Roman"/>
                <w:szCs w:val="24"/>
              </w:rPr>
              <w:t>enofondu vienības,</w:t>
            </w:r>
            <w:r w:rsidRPr="00DE2D92">
              <w:rPr>
                <w:rFonts w:cs="Times New Roman"/>
                <w:szCs w:val="24"/>
              </w:rPr>
              <w:t xml:space="preserve"> 420 indivīdu </w:t>
            </w:r>
            <w:proofErr w:type="spellStart"/>
            <w:r w:rsidRPr="00DE2D92">
              <w:rPr>
                <w:rFonts w:cs="Times New Roman"/>
                <w:szCs w:val="24"/>
              </w:rPr>
              <w:t>fotomateriāls</w:t>
            </w:r>
            <w:proofErr w:type="spellEnd"/>
            <w:r w:rsidRPr="00DE2D92">
              <w:rPr>
                <w:rFonts w:cs="Times New Roman"/>
                <w:szCs w:val="24"/>
              </w:rPr>
              <w:t xml:space="preserve">; veikta </w:t>
            </w:r>
            <w:proofErr w:type="spellStart"/>
            <w:r w:rsidRPr="00DE2D92">
              <w:rPr>
                <w:rFonts w:cs="Times New Roman"/>
                <w:i/>
                <w:szCs w:val="24"/>
              </w:rPr>
              <w:t>Sorbus</w:t>
            </w:r>
            <w:proofErr w:type="spellEnd"/>
            <w:r w:rsidRPr="00DE2D92">
              <w:rPr>
                <w:rFonts w:cs="Times New Roman"/>
                <w:szCs w:val="24"/>
              </w:rPr>
              <w:t xml:space="preserve"> ģints 3 </w:t>
            </w:r>
            <w:proofErr w:type="spellStart"/>
            <w:r w:rsidRPr="00DE2D92">
              <w:rPr>
                <w:rFonts w:cs="Times New Roman"/>
                <w:szCs w:val="24"/>
              </w:rPr>
              <w:t>taksonu</w:t>
            </w:r>
            <w:proofErr w:type="spellEnd"/>
            <w:r w:rsidRPr="00DE2D92">
              <w:rPr>
                <w:rFonts w:cs="Times New Roman"/>
                <w:szCs w:val="24"/>
              </w:rPr>
              <w:t xml:space="preserve"> – </w:t>
            </w:r>
            <w:proofErr w:type="spellStart"/>
            <w:r w:rsidRPr="00DE2D92">
              <w:rPr>
                <w:rFonts w:cs="Times New Roman"/>
                <w:i/>
                <w:szCs w:val="24"/>
              </w:rPr>
              <w:t>Sorbus</w:t>
            </w:r>
            <w:proofErr w:type="spellEnd"/>
            <w:r w:rsidRPr="00DE2D92">
              <w:rPr>
                <w:rFonts w:cs="Times New Roman"/>
                <w:i/>
                <w:szCs w:val="24"/>
              </w:rPr>
              <w:t xml:space="preserve"> </w:t>
            </w:r>
            <w:proofErr w:type="spellStart"/>
            <w:r w:rsidRPr="00DE2D92">
              <w:rPr>
                <w:rFonts w:cs="Times New Roman"/>
                <w:i/>
                <w:szCs w:val="24"/>
              </w:rPr>
              <w:t>rupicola</w:t>
            </w:r>
            <w:proofErr w:type="spellEnd"/>
            <w:r w:rsidRPr="00DE2D92">
              <w:rPr>
                <w:rFonts w:cs="Times New Roman"/>
                <w:szCs w:val="24"/>
              </w:rPr>
              <w:t xml:space="preserve">, </w:t>
            </w:r>
            <w:r w:rsidRPr="00DE2D92">
              <w:rPr>
                <w:rFonts w:cs="Times New Roman"/>
                <w:i/>
                <w:szCs w:val="24"/>
              </w:rPr>
              <w:t xml:space="preserve">S. </w:t>
            </w:r>
            <w:proofErr w:type="spellStart"/>
            <w:r w:rsidRPr="00DE2D92">
              <w:rPr>
                <w:rFonts w:cs="Times New Roman"/>
                <w:i/>
                <w:szCs w:val="24"/>
              </w:rPr>
              <w:t>meinichii</w:t>
            </w:r>
            <w:proofErr w:type="spellEnd"/>
            <w:r w:rsidRPr="00DE2D92">
              <w:rPr>
                <w:rFonts w:cs="Times New Roman"/>
                <w:szCs w:val="24"/>
              </w:rPr>
              <w:t xml:space="preserve"> un </w:t>
            </w:r>
            <w:r w:rsidRPr="00DE2D92">
              <w:rPr>
                <w:rFonts w:cs="Times New Roman"/>
                <w:i/>
                <w:szCs w:val="24"/>
              </w:rPr>
              <w:t xml:space="preserve">S. </w:t>
            </w:r>
            <w:proofErr w:type="spellStart"/>
            <w:r w:rsidRPr="00DE2D92">
              <w:rPr>
                <w:rFonts w:cs="Times New Roman"/>
                <w:i/>
                <w:szCs w:val="24"/>
              </w:rPr>
              <w:t>teodori</w:t>
            </w:r>
            <w:proofErr w:type="spellEnd"/>
            <w:r w:rsidRPr="00DE2D92">
              <w:rPr>
                <w:rFonts w:cs="Times New Roman"/>
                <w:szCs w:val="24"/>
              </w:rPr>
              <w:t xml:space="preserve"> 18 </w:t>
            </w:r>
            <w:r w:rsidR="001F02AE">
              <w:rPr>
                <w:rFonts w:cs="Times New Roman"/>
                <w:szCs w:val="24"/>
              </w:rPr>
              <w:t>genofonda vienības,</w:t>
            </w:r>
            <w:r w:rsidRPr="00DE2D92">
              <w:rPr>
                <w:rFonts w:cs="Times New Roman"/>
                <w:szCs w:val="24"/>
              </w:rPr>
              <w:t xml:space="preserve"> 36 indivīdu </w:t>
            </w:r>
            <w:proofErr w:type="spellStart"/>
            <w:r w:rsidRPr="00DE2D92">
              <w:rPr>
                <w:rFonts w:cs="Times New Roman"/>
                <w:szCs w:val="24"/>
              </w:rPr>
              <w:t>fotofiksācija</w:t>
            </w:r>
            <w:proofErr w:type="spellEnd"/>
            <w:r w:rsidRPr="00DE2D92">
              <w:rPr>
                <w:rFonts w:cs="Times New Roman"/>
                <w:szCs w:val="24"/>
              </w:rPr>
              <w:t xml:space="preserve"> un verifikācija. Veikta īvju </w:t>
            </w:r>
            <w:proofErr w:type="spellStart"/>
            <w:r w:rsidRPr="00DE2D92">
              <w:rPr>
                <w:rFonts w:cs="Times New Roman"/>
                <w:szCs w:val="24"/>
              </w:rPr>
              <w:t>Taxus</w:t>
            </w:r>
            <w:proofErr w:type="spellEnd"/>
            <w:r w:rsidRPr="00DE2D92">
              <w:rPr>
                <w:rFonts w:cs="Times New Roman"/>
                <w:szCs w:val="24"/>
              </w:rPr>
              <w:t xml:space="preserve"> kolekcijas krājuma inventarizācija un </w:t>
            </w:r>
            <w:proofErr w:type="spellStart"/>
            <w:r w:rsidRPr="00DE2D92">
              <w:rPr>
                <w:rFonts w:cs="Times New Roman"/>
                <w:szCs w:val="24"/>
              </w:rPr>
              <w:t>taksonu</w:t>
            </w:r>
            <w:proofErr w:type="spellEnd"/>
            <w:r w:rsidRPr="00DE2D92">
              <w:rPr>
                <w:rFonts w:cs="Times New Roman"/>
                <w:szCs w:val="24"/>
              </w:rPr>
              <w:t xml:space="preserve"> verifikācija 8 dendrārija nogabalos.</w:t>
            </w:r>
          </w:p>
          <w:p w14:paraId="015A8980" w14:textId="2BFB67F8" w:rsidR="009C4A15" w:rsidRPr="00DE2D92" w:rsidRDefault="009C4A15" w:rsidP="009C4A15">
            <w:pPr>
              <w:ind w:firstLine="0"/>
              <w:rPr>
                <w:rFonts w:cs="Times New Roman"/>
                <w:szCs w:val="24"/>
              </w:rPr>
            </w:pPr>
            <w:r w:rsidRPr="00DE2D92">
              <w:rPr>
                <w:rFonts w:cs="Times New Roman"/>
                <w:szCs w:val="24"/>
              </w:rPr>
              <w:t xml:space="preserve">Kokaugu kolekcijas papildinātas ar veģetatīvi atjaunotiem </w:t>
            </w:r>
            <w:proofErr w:type="spellStart"/>
            <w:r w:rsidRPr="00DE2D92">
              <w:rPr>
                <w:rFonts w:cs="Times New Roman"/>
                <w:i/>
                <w:szCs w:val="24"/>
              </w:rPr>
              <w:t>Calluna</w:t>
            </w:r>
            <w:proofErr w:type="spellEnd"/>
            <w:r w:rsidRPr="00DE2D92">
              <w:rPr>
                <w:rFonts w:cs="Times New Roman"/>
                <w:szCs w:val="24"/>
              </w:rPr>
              <w:t xml:space="preserve"> un </w:t>
            </w:r>
            <w:proofErr w:type="spellStart"/>
            <w:r w:rsidRPr="00DE2D92">
              <w:rPr>
                <w:rFonts w:cs="Times New Roman"/>
                <w:i/>
                <w:szCs w:val="24"/>
              </w:rPr>
              <w:t>Daboecia</w:t>
            </w:r>
            <w:proofErr w:type="spellEnd"/>
            <w:r w:rsidRPr="00DE2D92">
              <w:rPr>
                <w:rFonts w:cs="Times New Roman"/>
                <w:szCs w:val="24"/>
              </w:rPr>
              <w:t xml:space="preserve"> paraugiem (11 </w:t>
            </w:r>
            <w:proofErr w:type="spellStart"/>
            <w:r w:rsidRPr="00DE2D92">
              <w:rPr>
                <w:rFonts w:cs="Times New Roman"/>
                <w:szCs w:val="24"/>
              </w:rPr>
              <w:t>taksoni</w:t>
            </w:r>
            <w:proofErr w:type="spellEnd"/>
            <w:r w:rsidRPr="00DE2D92">
              <w:rPr>
                <w:rFonts w:cs="Times New Roman"/>
                <w:szCs w:val="24"/>
              </w:rPr>
              <w:t xml:space="preserve">, 156 augi). </w:t>
            </w:r>
          </w:p>
          <w:p w14:paraId="2FD5DD59" w14:textId="3662804E" w:rsidR="009C4A15" w:rsidRPr="00DE2D92" w:rsidRDefault="00EE3976" w:rsidP="00D028AD">
            <w:pPr>
              <w:ind w:firstLine="0"/>
              <w:rPr>
                <w:rFonts w:cs="Times New Roman"/>
                <w:szCs w:val="24"/>
              </w:rPr>
            </w:pPr>
            <w:r w:rsidRPr="00DE2D92">
              <w:rPr>
                <w:rFonts w:cs="Times New Roman"/>
                <w:szCs w:val="24"/>
              </w:rPr>
              <w:t xml:space="preserve">NBD zinātniskā </w:t>
            </w:r>
            <w:proofErr w:type="spellStart"/>
            <w:r w:rsidRPr="00DE2D92">
              <w:rPr>
                <w:rFonts w:cs="Times New Roman"/>
                <w:szCs w:val="24"/>
              </w:rPr>
              <w:t>stādaudzētava</w:t>
            </w:r>
            <w:proofErr w:type="spellEnd"/>
            <w:r w:rsidR="00AA71A4" w:rsidRPr="00DE2D92">
              <w:rPr>
                <w:rFonts w:cs="Times New Roman"/>
                <w:szCs w:val="24"/>
              </w:rPr>
              <w:t xml:space="preserve"> - </w:t>
            </w:r>
            <w:proofErr w:type="spellStart"/>
            <w:r w:rsidR="00AA71A4" w:rsidRPr="00DE2D92">
              <w:rPr>
                <w:rFonts w:cs="Times New Roman"/>
                <w:szCs w:val="24"/>
              </w:rPr>
              <w:t>d</w:t>
            </w:r>
            <w:r w:rsidR="00B51C7A" w:rsidRPr="00DE2D92">
              <w:rPr>
                <w:rFonts w:cs="Times New Roman"/>
                <w:szCs w:val="24"/>
              </w:rPr>
              <w:t>endrofloras</w:t>
            </w:r>
            <w:proofErr w:type="spellEnd"/>
            <w:r w:rsidR="00682E04" w:rsidRPr="00DE2D92">
              <w:rPr>
                <w:rFonts w:cs="Times New Roman"/>
                <w:szCs w:val="24"/>
              </w:rPr>
              <w:t xml:space="preserve"> </w:t>
            </w:r>
            <w:r w:rsidR="00AA71A4" w:rsidRPr="00DE2D92">
              <w:rPr>
                <w:rFonts w:cs="Times New Roman"/>
                <w:szCs w:val="24"/>
              </w:rPr>
              <w:t>nodaļa:</w:t>
            </w:r>
            <w:r w:rsidR="00B51C7A" w:rsidRPr="00DE2D92">
              <w:rPr>
                <w:rFonts w:cs="Times New Roman"/>
                <w:szCs w:val="24"/>
              </w:rPr>
              <w:t xml:space="preserve"> </w:t>
            </w:r>
            <w:proofErr w:type="spellStart"/>
            <w:r w:rsidR="00B51C7A" w:rsidRPr="00DE2D92">
              <w:rPr>
                <w:rFonts w:cs="Times New Roman"/>
                <w:szCs w:val="24"/>
              </w:rPr>
              <w:t>s</w:t>
            </w:r>
            <w:r w:rsidR="00682E04" w:rsidRPr="00DE2D92">
              <w:rPr>
                <w:rFonts w:cs="Times New Roman"/>
                <w:szCs w:val="24"/>
              </w:rPr>
              <w:t>ēklapmaiņā</w:t>
            </w:r>
            <w:proofErr w:type="spellEnd"/>
            <w:r w:rsidR="00682E04" w:rsidRPr="00DE2D92">
              <w:rPr>
                <w:rFonts w:cs="Times New Roman"/>
                <w:szCs w:val="24"/>
              </w:rPr>
              <w:t xml:space="preserve"> saņemto sēklu reģistrācija</w:t>
            </w:r>
            <w:r w:rsidR="00AA71A4" w:rsidRPr="00DE2D92">
              <w:rPr>
                <w:rFonts w:cs="Times New Roman"/>
                <w:szCs w:val="24"/>
              </w:rPr>
              <w:t>; sugas prasību izpēte</w:t>
            </w:r>
            <w:r w:rsidR="00930FDB" w:rsidRPr="00DE2D92">
              <w:rPr>
                <w:rFonts w:cs="Times New Roman"/>
                <w:szCs w:val="24"/>
              </w:rPr>
              <w:t xml:space="preserve"> un </w:t>
            </w:r>
            <w:proofErr w:type="spellStart"/>
            <w:r w:rsidR="00682E04" w:rsidRPr="00DE2D92">
              <w:rPr>
                <w:rFonts w:cs="Times New Roman"/>
                <w:szCs w:val="24"/>
              </w:rPr>
              <w:t>pirmssējas</w:t>
            </w:r>
            <w:proofErr w:type="spellEnd"/>
            <w:r w:rsidR="00682E04" w:rsidRPr="00DE2D92">
              <w:rPr>
                <w:rFonts w:cs="Times New Roman"/>
                <w:szCs w:val="24"/>
              </w:rPr>
              <w:t xml:space="preserve"> apstrāde</w:t>
            </w:r>
            <w:r w:rsidR="00AA71A4" w:rsidRPr="00DE2D92">
              <w:rPr>
                <w:rFonts w:cs="Times New Roman"/>
                <w:szCs w:val="24"/>
              </w:rPr>
              <w:t>s izvēle un nodrošinā</w:t>
            </w:r>
            <w:r w:rsidR="00D507A7" w:rsidRPr="00DE2D92">
              <w:rPr>
                <w:rFonts w:cs="Times New Roman"/>
                <w:szCs w:val="24"/>
              </w:rPr>
              <w:t>š</w:t>
            </w:r>
            <w:r w:rsidR="00AA71A4" w:rsidRPr="00DE2D92">
              <w:rPr>
                <w:rFonts w:cs="Times New Roman"/>
                <w:szCs w:val="24"/>
              </w:rPr>
              <w:t>ana</w:t>
            </w:r>
            <w:r w:rsidR="00682E04" w:rsidRPr="00DE2D92">
              <w:rPr>
                <w:rFonts w:cs="Times New Roman"/>
                <w:szCs w:val="24"/>
              </w:rPr>
              <w:t>.</w:t>
            </w:r>
            <w:r w:rsidR="009C4A15" w:rsidRPr="00DE2D92">
              <w:rPr>
                <w:rFonts w:cs="Times New Roman"/>
                <w:color w:val="4F81BD" w:themeColor="accent1"/>
                <w:szCs w:val="24"/>
              </w:rPr>
              <w:t xml:space="preserve"> </w:t>
            </w:r>
            <w:r w:rsidR="009C4A15" w:rsidRPr="00DE2D92">
              <w:rPr>
                <w:rFonts w:cs="Times New Roman"/>
                <w:szCs w:val="24"/>
              </w:rPr>
              <w:t xml:space="preserve">Veikta kokaugu kolekcijas krūmu fonda stādījumu krājuma inventarizācija (185 </w:t>
            </w:r>
            <w:proofErr w:type="spellStart"/>
            <w:r w:rsidR="00674599">
              <w:rPr>
                <w:rFonts w:cs="Times New Roman"/>
                <w:szCs w:val="24"/>
              </w:rPr>
              <w:t>gennofonda</w:t>
            </w:r>
            <w:proofErr w:type="spellEnd"/>
            <w:r w:rsidR="00674599">
              <w:rPr>
                <w:rFonts w:cs="Times New Roman"/>
                <w:szCs w:val="24"/>
              </w:rPr>
              <w:t xml:space="preserve"> vienībām</w:t>
            </w:r>
            <w:r w:rsidR="009C4A15" w:rsidRPr="00DE2D92">
              <w:rPr>
                <w:rFonts w:cs="Times New Roman"/>
                <w:szCs w:val="24"/>
              </w:rPr>
              <w:t>) un dokumentācijas uzturēšana (plāni, kartotēka, datubāze).</w:t>
            </w:r>
            <w:r w:rsidR="00D028AD" w:rsidRPr="00DE2D92">
              <w:rPr>
                <w:rFonts w:cs="Times New Roman"/>
                <w:szCs w:val="24"/>
              </w:rPr>
              <w:t xml:space="preserve"> </w:t>
            </w:r>
            <w:r w:rsidR="009C4A15" w:rsidRPr="00DE2D92">
              <w:rPr>
                <w:rFonts w:cs="Times New Roman"/>
                <w:szCs w:val="24"/>
              </w:rPr>
              <w:t xml:space="preserve">Veikta nākamajā veģetācijas sezonā kokaugu kolekcijās izstādāmā materiāla verifikācija un atlase ( 450 </w:t>
            </w:r>
            <w:proofErr w:type="spellStart"/>
            <w:r w:rsidR="00674599">
              <w:rPr>
                <w:rFonts w:cs="Times New Roman"/>
                <w:szCs w:val="24"/>
              </w:rPr>
              <w:t>gnofondu</w:t>
            </w:r>
            <w:proofErr w:type="spellEnd"/>
            <w:r w:rsidR="00674599">
              <w:rPr>
                <w:rFonts w:cs="Times New Roman"/>
                <w:szCs w:val="24"/>
              </w:rPr>
              <w:t xml:space="preserve"> vienības</w:t>
            </w:r>
            <w:r w:rsidR="009C4A15" w:rsidRPr="00DE2D92">
              <w:rPr>
                <w:rFonts w:cs="Times New Roman"/>
                <w:szCs w:val="24"/>
              </w:rPr>
              <w:t>).</w:t>
            </w:r>
          </w:p>
          <w:p w14:paraId="346E0CC5" w14:textId="1579C265" w:rsidR="00682E04" w:rsidRPr="00DE2D92" w:rsidRDefault="00682E04" w:rsidP="00930FDB">
            <w:pPr>
              <w:ind w:firstLine="0"/>
              <w:rPr>
                <w:rFonts w:cs="Times New Roman"/>
                <w:szCs w:val="24"/>
                <w:highlight w:val="yellow"/>
                <w:u w:val="single"/>
              </w:rPr>
            </w:pPr>
          </w:p>
          <w:p w14:paraId="469390CD" w14:textId="0753C71F" w:rsidR="00A451E1" w:rsidRPr="00DE2D92" w:rsidRDefault="00A451E1" w:rsidP="00776490">
            <w:pPr>
              <w:ind w:firstLine="0"/>
              <w:rPr>
                <w:rFonts w:cs="Times New Roman"/>
                <w:bCs/>
                <w:szCs w:val="24"/>
              </w:rPr>
            </w:pPr>
            <w:r w:rsidRPr="00DE2D92">
              <w:rPr>
                <w:rFonts w:cs="Times New Roman"/>
                <w:bCs/>
                <w:szCs w:val="24"/>
              </w:rPr>
              <w:t xml:space="preserve">Oranžērijas kolekcijās </w:t>
            </w:r>
            <w:r w:rsidR="009F1E50" w:rsidRPr="00DE2D92">
              <w:rPr>
                <w:rFonts w:cs="Times New Roman"/>
                <w:bCs/>
                <w:szCs w:val="24"/>
              </w:rPr>
              <w:t>(</w:t>
            </w:r>
            <w:r w:rsidRPr="00DE2D92">
              <w:rPr>
                <w:rFonts w:cs="Times New Roman"/>
                <w:bCs/>
                <w:szCs w:val="24"/>
              </w:rPr>
              <w:t xml:space="preserve">ap 2100 </w:t>
            </w:r>
            <w:proofErr w:type="spellStart"/>
            <w:r w:rsidRPr="00DE2D92">
              <w:rPr>
                <w:rFonts w:cs="Times New Roman"/>
                <w:bCs/>
                <w:szCs w:val="24"/>
              </w:rPr>
              <w:t>taksoniem</w:t>
            </w:r>
            <w:proofErr w:type="spellEnd"/>
            <w:r w:rsidR="00021C42" w:rsidRPr="00DE2D92">
              <w:rPr>
                <w:rFonts w:cs="Times New Roman"/>
                <w:bCs/>
                <w:szCs w:val="24"/>
              </w:rPr>
              <w:t>)</w:t>
            </w:r>
            <w:r w:rsidRPr="00DE2D92">
              <w:rPr>
                <w:rFonts w:cs="Times New Roman"/>
                <w:bCs/>
                <w:szCs w:val="24"/>
              </w:rPr>
              <w:t xml:space="preserve"> kaitēkļu apkarošanai tiek izmantoti </w:t>
            </w:r>
            <w:r w:rsidR="002230BC" w:rsidRPr="00DE2D92">
              <w:rPr>
                <w:rFonts w:cs="Times New Roman"/>
                <w:bCs/>
                <w:szCs w:val="24"/>
              </w:rPr>
              <w:t xml:space="preserve">bioloģiskie augu aizsardzības līdzekļi - </w:t>
            </w:r>
            <w:r w:rsidRPr="00DE2D92">
              <w:rPr>
                <w:rFonts w:cs="Times New Roman"/>
                <w:bCs/>
                <w:szCs w:val="24"/>
              </w:rPr>
              <w:t>plēsīgie kukaiņi.</w:t>
            </w:r>
          </w:p>
          <w:p w14:paraId="5C9F90D6" w14:textId="37F5536D" w:rsidR="003A5315" w:rsidRPr="00DE2D92" w:rsidRDefault="003A5315" w:rsidP="003A5315">
            <w:pPr>
              <w:pStyle w:val="ListParagraph"/>
              <w:ind w:left="6"/>
              <w:rPr>
                <w:rFonts w:cs="Times New Roman"/>
                <w:szCs w:val="24"/>
              </w:rPr>
            </w:pPr>
            <w:proofErr w:type="spellStart"/>
            <w:r w:rsidRPr="00DE2D92">
              <w:rPr>
                <w:rFonts w:cs="Times New Roman"/>
                <w:i/>
                <w:iCs/>
                <w:szCs w:val="24"/>
              </w:rPr>
              <w:t>In</w:t>
            </w:r>
            <w:proofErr w:type="spellEnd"/>
            <w:r w:rsidRPr="00DE2D92">
              <w:rPr>
                <w:rFonts w:cs="Times New Roman"/>
                <w:i/>
                <w:iCs/>
                <w:szCs w:val="24"/>
              </w:rPr>
              <w:t xml:space="preserve"> </w:t>
            </w:r>
            <w:proofErr w:type="spellStart"/>
            <w:r w:rsidRPr="00DE2D92">
              <w:rPr>
                <w:rFonts w:cs="Times New Roman"/>
                <w:i/>
                <w:iCs/>
                <w:szCs w:val="24"/>
              </w:rPr>
              <w:t>vitro</w:t>
            </w:r>
            <w:proofErr w:type="spellEnd"/>
            <w:r w:rsidRPr="00DE2D92">
              <w:rPr>
                <w:rFonts w:cs="Times New Roman"/>
                <w:szCs w:val="24"/>
              </w:rPr>
              <w:t xml:space="preserve"> kolekcijās tiek uzturētas reto un aizsargājamo augu, kā arī gerberu, krizantēmu, dāliju, flokšu, </w:t>
            </w:r>
            <w:proofErr w:type="spellStart"/>
            <w:r w:rsidRPr="00DE2D92">
              <w:rPr>
                <w:rFonts w:cs="Times New Roman"/>
                <w:szCs w:val="24"/>
              </w:rPr>
              <w:t>verbēnu</w:t>
            </w:r>
            <w:proofErr w:type="spellEnd"/>
            <w:r w:rsidRPr="00DE2D92">
              <w:rPr>
                <w:rFonts w:cs="Times New Roman"/>
                <w:szCs w:val="24"/>
              </w:rPr>
              <w:t xml:space="preserve"> un kokaugu kolekcijas.</w:t>
            </w:r>
          </w:p>
          <w:p w14:paraId="58C6772E" w14:textId="2F643AA9" w:rsidR="00656397" w:rsidRPr="00DE2D92" w:rsidRDefault="003A5315" w:rsidP="004037BC">
            <w:pPr>
              <w:rPr>
                <w:rFonts w:cs="Times New Roman"/>
                <w:szCs w:val="24"/>
              </w:rPr>
            </w:pPr>
            <w:r w:rsidRPr="00DE2D92">
              <w:rPr>
                <w:rFonts w:cs="Times New Roman"/>
                <w:szCs w:val="24"/>
              </w:rPr>
              <w:t xml:space="preserve">Atdoti izstādīšanai </w:t>
            </w:r>
            <w:proofErr w:type="spellStart"/>
            <w:r w:rsidRPr="00DE2D92">
              <w:rPr>
                <w:rFonts w:cs="Times New Roman"/>
                <w:i/>
                <w:iCs/>
                <w:szCs w:val="24"/>
              </w:rPr>
              <w:t>ex</w:t>
            </w:r>
            <w:proofErr w:type="spellEnd"/>
            <w:r w:rsidRPr="00DE2D92">
              <w:rPr>
                <w:rFonts w:cs="Times New Roman"/>
                <w:i/>
                <w:iCs/>
                <w:szCs w:val="24"/>
              </w:rPr>
              <w:t xml:space="preserve"> </w:t>
            </w:r>
            <w:proofErr w:type="spellStart"/>
            <w:r w:rsidRPr="00DE2D92">
              <w:rPr>
                <w:rFonts w:cs="Times New Roman"/>
                <w:i/>
                <w:iCs/>
                <w:szCs w:val="24"/>
              </w:rPr>
              <w:t>vitro</w:t>
            </w:r>
            <w:proofErr w:type="spellEnd"/>
            <w:r w:rsidRPr="00DE2D92">
              <w:rPr>
                <w:rFonts w:cs="Times New Roman"/>
                <w:szCs w:val="24"/>
              </w:rPr>
              <w:t xml:space="preserve"> ģipseņu (59), fuksiju (182), </w:t>
            </w:r>
            <w:proofErr w:type="spellStart"/>
            <w:r w:rsidRPr="00DE2D92">
              <w:rPr>
                <w:rFonts w:cs="Times New Roman"/>
                <w:szCs w:val="24"/>
              </w:rPr>
              <w:t>verbēnu</w:t>
            </w:r>
            <w:proofErr w:type="spellEnd"/>
            <w:r w:rsidRPr="00DE2D92">
              <w:rPr>
                <w:rFonts w:cs="Times New Roman"/>
                <w:szCs w:val="24"/>
              </w:rPr>
              <w:t xml:space="preserve"> (349)</w:t>
            </w:r>
            <w:r w:rsidR="004037BC" w:rsidRPr="00DE2D92">
              <w:rPr>
                <w:rFonts w:cs="Times New Roman"/>
                <w:szCs w:val="24"/>
              </w:rPr>
              <w:t xml:space="preserve">, </w:t>
            </w:r>
            <w:r w:rsidRPr="00DE2D92">
              <w:rPr>
                <w:rFonts w:cs="Times New Roman"/>
                <w:szCs w:val="24"/>
              </w:rPr>
              <w:t xml:space="preserve"> </w:t>
            </w:r>
            <w:r w:rsidR="004037BC" w:rsidRPr="00DE2D92">
              <w:rPr>
                <w:rFonts w:cs="Times New Roman"/>
                <w:szCs w:val="24"/>
              </w:rPr>
              <w:t xml:space="preserve">gerberu (704), flokšu (135), gandreņu (150), ceriņu (20), krizantēmu (2936) </w:t>
            </w:r>
            <w:r w:rsidR="004037BC" w:rsidRPr="00DE2D92">
              <w:rPr>
                <w:rFonts w:cs="Times New Roman"/>
                <w:i/>
                <w:iCs/>
                <w:szCs w:val="24"/>
              </w:rPr>
              <w:t xml:space="preserve"> </w:t>
            </w:r>
            <w:proofErr w:type="spellStart"/>
            <w:r w:rsidR="004037BC" w:rsidRPr="00DE2D92">
              <w:rPr>
                <w:rFonts w:cs="Times New Roman"/>
                <w:i/>
                <w:iCs/>
                <w:szCs w:val="24"/>
              </w:rPr>
              <w:t>in</w:t>
            </w:r>
            <w:proofErr w:type="spellEnd"/>
            <w:r w:rsidR="004037BC" w:rsidRPr="00DE2D92">
              <w:rPr>
                <w:rFonts w:cs="Times New Roman"/>
                <w:i/>
                <w:iCs/>
                <w:szCs w:val="24"/>
              </w:rPr>
              <w:t xml:space="preserve"> </w:t>
            </w:r>
            <w:proofErr w:type="spellStart"/>
            <w:r w:rsidR="004037BC" w:rsidRPr="00DE2D92">
              <w:rPr>
                <w:rFonts w:cs="Times New Roman"/>
                <w:i/>
                <w:iCs/>
                <w:szCs w:val="24"/>
              </w:rPr>
              <w:t>vitro</w:t>
            </w:r>
            <w:proofErr w:type="spellEnd"/>
            <w:r w:rsidR="004037BC" w:rsidRPr="00DE2D92">
              <w:rPr>
                <w:rFonts w:cs="Times New Roman"/>
                <w:szCs w:val="24"/>
              </w:rPr>
              <w:t xml:space="preserve"> augi. Ekspozīcijas papildināšanai pavairotas un izstādītas </w:t>
            </w:r>
            <w:r w:rsidR="00F37D3A" w:rsidRPr="00DE2D92">
              <w:rPr>
                <w:rFonts w:cs="Times New Roman"/>
                <w:szCs w:val="24"/>
              </w:rPr>
              <w:t>trīs</w:t>
            </w:r>
            <w:r w:rsidR="004037BC" w:rsidRPr="00DE2D92">
              <w:rPr>
                <w:rFonts w:cs="Times New Roman"/>
                <w:szCs w:val="24"/>
              </w:rPr>
              <w:t xml:space="preserve"> Latvijas reto un aizsargājamo augu sugas.</w:t>
            </w:r>
          </w:p>
          <w:p w14:paraId="3E9B15C8" w14:textId="77777777" w:rsidR="00C772D2" w:rsidRPr="00DE2D92" w:rsidRDefault="00C772D2" w:rsidP="00C772D2">
            <w:pPr>
              <w:ind w:firstLine="0"/>
              <w:rPr>
                <w:rFonts w:cs="Times New Roman"/>
                <w:szCs w:val="24"/>
              </w:rPr>
            </w:pPr>
            <w:r w:rsidRPr="00DE2D92">
              <w:rPr>
                <w:rFonts w:cs="Times New Roman"/>
                <w:szCs w:val="24"/>
              </w:rPr>
              <w:t xml:space="preserve">Veikta īpatņu verifikācija ģintī </w:t>
            </w:r>
            <w:proofErr w:type="spellStart"/>
            <w:r w:rsidRPr="00DE2D92">
              <w:rPr>
                <w:rFonts w:cs="Times New Roman"/>
                <w:i/>
                <w:szCs w:val="24"/>
              </w:rPr>
              <w:t>Carya</w:t>
            </w:r>
            <w:proofErr w:type="spellEnd"/>
            <w:r w:rsidRPr="00DE2D92">
              <w:rPr>
                <w:rFonts w:cs="Times New Roman"/>
                <w:szCs w:val="24"/>
              </w:rPr>
              <w:t xml:space="preserve"> (10 </w:t>
            </w:r>
            <w:proofErr w:type="spellStart"/>
            <w:r w:rsidRPr="00DE2D92">
              <w:rPr>
                <w:rFonts w:cs="Times New Roman"/>
                <w:szCs w:val="24"/>
              </w:rPr>
              <w:t>g.v</w:t>
            </w:r>
            <w:proofErr w:type="spellEnd"/>
            <w:r w:rsidRPr="00DE2D92">
              <w:rPr>
                <w:rFonts w:cs="Times New Roman"/>
                <w:szCs w:val="24"/>
              </w:rPr>
              <w:t>.). Izmaiņas reģistrētas kolekcijas dokumentācijā.</w:t>
            </w:r>
          </w:p>
          <w:p w14:paraId="5E9F639C" w14:textId="77777777" w:rsidR="00C772D2" w:rsidRPr="00DE2D92" w:rsidRDefault="00C772D2" w:rsidP="00C772D2">
            <w:pPr>
              <w:ind w:firstLine="0"/>
              <w:rPr>
                <w:rFonts w:cs="Times New Roman"/>
                <w:szCs w:val="24"/>
              </w:rPr>
            </w:pPr>
            <w:r w:rsidRPr="00DE2D92">
              <w:rPr>
                <w:rFonts w:cs="Times New Roman"/>
                <w:szCs w:val="24"/>
              </w:rPr>
              <w:t xml:space="preserve">Veiktas izmaiņas kolekciju dokumentācijā pēc tehnisko darbu veikšanas dendrārijā trīs nogabalos ģints </w:t>
            </w:r>
            <w:proofErr w:type="spellStart"/>
            <w:r w:rsidRPr="00DE2D92">
              <w:rPr>
                <w:rFonts w:cs="Times New Roman"/>
                <w:i/>
                <w:szCs w:val="24"/>
              </w:rPr>
              <w:t>Betula</w:t>
            </w:r>
            <w:proofErr w:type="spellEnd"/>
            <w:r w:rsidRPr="00DE2D92">
              <w:rPr>
                <w:rFonts w:cs="Times New Roman"/>
                <w:szCs w:val="24"/>
              </w:rPr>
              <w:t xml:space="preserve"> stādījumos. Pēc verifikācijas veikta neatbilstošo īpatņu marķēšana un likvidēšana sadarbībā ar Stādījumu kopšanas nodaļu.</w:t>
            </w:r>
          </w:p>
          <w:p w14:paraId="13FF49DB" w14:textId="3281EC60" w:rsidR="00EB15E1" w:rsidRPr="00DE2D92" w:rsidRDefault="00EB15E1" w:rsidP="0002553F">
            <w:pPr>
              <w:ind w:firstLine="0"/>
              <w:rPr>
                <w:rFonts w:cs="Times New Roman"/>
                <w:szCs w:val="24"/>
              </w:rPr>
            </w:pPr>
          </w:p>
        </w:tc>
      </w:tr>
      <w:tr w:rsidR="00F54670" w:rsidRPr="00DE2D92" w14:paraId="2B847552" w14:textId="77777777" w:rsidTr="006912EB">
        <w:tc>
          <w:tcPr>
            <w:tcW w:w="3380" w:type="dxa"/>
          </w:tcPr>
          <w:p w14:paraId="6082633E" w14:textId="77777777" w:rsidR="00656397" w:rsidRPr="00DE2D92" w:rsidRDefault="004B3106" w:rsidP="00656397">
            <w:pPr>
              <w:pStyle w:val="NormalWeb"/>
              <w:numPr>
                <w:ilvl w:val="1"/>
                <w:numId w:val="5"/>
              </w:numPr>
              <w:tabs>
                <w:tab w:val="left" w:pos="1021"/>
              </w:tabs>
              <w:spacing w:before="0" w:beforeAutospacing="0" w:after="0" w:afterAutospacing="0"/>
              <w:ind w:left="284" w:firstLine="283"/>
              <w:jc w:val="both"/>
            </w:pPr>
            <w:r w:rsidRPr="00DE2D92">
              <w:t>veidot un uzturēt zinātniski pamatotu āra dekoratīvo un pārtikas, kā arī telpaugu ekspozīciju kā sabiedrības izglītošanas un rekreācijas objektu;</w:t>
            </w:r>
          </w:p>
        </w:tc>
        <w:tc>
          <w:tcPr>
            <w:tcW w:w="1363" w:type="dxa"/>
          </w:tcPr>
          <w:p w14:paraId="052618BE" w14:textId="4B01C7A9"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218FF4FC" w14:textId="62B9D856" w:rsidR="00656397" w:rsidRPr="00DE2D92" w:rsidRDefault="004B3106" w:rsidP="00656397">
            <w:pPr>
              <w:pStyle w:val="ListParagraph"/>
              <w:ind w:left="6"/>
              <w:rPr>
                <w:rFonts w:cs="Times New Roman"/>
                <w:szCs w:val="24"/>
              </w:rPr>
            </w:pPr>
            <w:r w:rsidRPr="00DE2D92">
              <w:rPr>
                <w:rFonts w:cs="Times New Roman"/>
                <w:szCs w:val="24"/>
              </w:rPr>
              <w:t>Uzturēto ekspozīciju skaits – 16.</w:t>
            </w:r>
          </w:p>
        </w:tc>
        <w:tc>
          <w:tcPr>
            <w:tcW w:w="5158" w:type="dxa"/>
          </w:tcPr>
          <w:p w14:paraId="1F4F3888" w14:textId="77777777" w:rsidR="00656397" w:rsidRPr="00DE2D92" w:rsidRDefault="007A4ADB" w:rsidP="00656397">
            <w:pPr>
              <w:ind w:firstLine="0"/>
              <w:rPr>
                <w:rFonts w:cs="Times New Roman"/>
                <w:szCs w:val="24"/>
              </w:rPr>
            </w:pPr>
            <w:r w:rsidRPr="00DE2D92">
              <w:rPr>
                <w:rFonts w:cs="Times New Roman"/>
                <w:szCs w:val="24"/>
              </w:rPr>
              <w:t>Uzturēt</w:t>
            </w:r>
            <w:r w:rsidR="00FB4CD1" w:rsidRPr="00DE2D92">
              <w:rPr>
                <w:rFonts w:cs="Times New Roman"/>
                <w:szCs w:val="24"/>
              </w:rPr>
              <w:t>o</w:t>
            </w:r>
            <w:r w:rsidRPr="00DE2D92">
              <w:rPr>
                <w:rFonts w:cs="Times New Roman"/>
                <w:szCs w:val="24"/>
              </w:rPr>
              <w:t xml:space="preserve"> ekspozīciju skaits – 16</w:t>
            </w:r>
            <w:r w:rsidR="00C65799" w:rsidRPr="00DE2D92">
              <w:rPr>
                <w:rFonts w:cs="Times New Roman"/>
                <w:szCs w:val="24"/>
              </w:rPr>
              <w:t xml:space="preserve">. </w:t>
            </w:r>
          </w:p>
          <w:p w14:paraId="7F633417" w14:textId="3E887A4C" w:rsidR="00A9233E" w:rsidRPr="00DE2D92" w:rsidRDefault="009171AA" w:rsidP="00656397">
            <w:pPr>
              <w:ind w:firstLine="0"/>
              <w:rPr>
                <w:rFonts w:cs="Times New Roman"/>
                <w:szCs w:val="24"/>
              </w:rPr>
            </w:pPr>
            <w:r w:rsidRPr="00DE2D92">
              <w:rPr>
                <w:rFonts w:cs="Times New Roman"/>
                <w:szCs w:val="24"/>
              </w:rPr>
              <w:t>Pabeigta</w:t>
            </w:r>
            <w:r w:rsidR="00A12FDD" w:rsidRPr="00DE2D92">
              <w:rPr>
                <w:rFonts w:cs="Times New Roman"/>
                <w:szCs w:val="24"/>
              </w:rPr>
              <w:t xml:space="preserve"> </w:t>
            </w:r>
            <w:r w:rsidRPr="00DE2D92">
              <w:rPr>
                <w:rFonts w:cs="Times New Roman"/>
                <w:szCs w:val="24"/>
              </w:rPr>
              <w:t xml:space="preserve">jaunās </w:t>
            </w:r>
            <w:r w:rsidR="00A12FDD" w:rsidRPr="00DE2D92">
              <w:rPr>
                <w:rFonts w:cs="Times New Roman"/>
                <w:szCs w:val="24"/>
              </w:rPr>
              <w:t xml:space="preserve">Pārtikas, aromātisko un ārstniecības augu ekspozīcijas </w:t>
            </w:r>
            <w:r w:rsidR="00CE1724" w:rsidRPr="00DE2D92">
              <w:rPr>
                <w:rFonts w:cs="Times New Roman"/>
                <w:szCs w:val="24"/>
              </w:rPr>
              <w:t>4</w:t>
            </w:r>
            <w:r w:rsidR="00A12FDD" w:rsidRPr="00DE2D92">
              <w:rPr>
                <w:rFonts w:cs="Times New Roman"/>
                <w:szCs w:val="24"/>
              </w:rPr>
              <w:t>. kārt</w:t>
            </w:r>
            <w:r w:rsidRPr="00DE2D92">
              <w:rPr>
                <w:rFonts w:cs="Times New Roman"/>
                <w:szCs w:val="24"/>
              </w:rPr>
              <w:t>a</w:t>
            </w:r>
            <w:r w:rsidR="00A12FDD" w:rsidRPr="00DE2D92">
              <w:rPr>
                <w:rFonts w:cs="Times New Roman"/>
                <w:szCs w:val="24"/>
              </w:rPr>
              <w:t>.</w:t>
            </w:r>
            <w:r w:rsidRPr="00DE2D92">
              <w:rPr>
                <w:rFonts w:cs="Times New Roman"/>
                <w:szCs w:val="24"/>
              </w:rPr>
              <w:t xml:space="preserve"> </w:t>
            </w:r>
            <w:r w:rsidR="008003F5" w:rsidRPr="008003F5">
              <w:rPr>
                <w:rFonts w:cs="Times New Roman"/>
                <w:szCs w:val="24"/>
              </w:rPr>
              <w:t xml:space="preserve">Uzbūvēta lapene, uzlikts </w:t>
            </w:r>
            <w:proofErr w:type="spellStart"/>
            <w:r w:rsidR="008003F5" w:rsidRPr="008003F5">
              <w:rPr>
                <w:rFonts w:cs="Times New Roman"/>
                <w:szCs w:val="24"/>
              </w:rPr>
              <w:t>laimiņu</w:t>
            </w:r>
            <w:proofErr w:type="spellEnd"/>
            <w:r w:rsidR="008003F5" w:rsidRPr="008003F5">
              <w:rPr>
                <w:rFonts w:cs="Times New Roman"/>
                <w:szCs w:val="24"/>
              </w:rPr>
              <w:t xml:space="preserve"> seguma jumts, uzstādīts labiekārtojuma elements – putnu dzirdinātava.</w:t>
            </w:r>
            <w:r w:rsidR="008003F5" w:rsidRPr="00DE2D92">
              <w:rPr>
                <w:rFonts w:cs="Times New Roman"/>
                <w:szCs w:val="24"/>
              </w:rPr>
              <w:t xml:space="preserve">  </w:t>
            </w:r>
            <w:r w:rsidR="00674599">
              <w:rPr>
                <w:rFonts w:cs="Times New Roman"/>
                <w:szCs w:val="24"/>
              </w:rPr>
              <w:t xml:space="preserve">Izveidota dāliju ikgadējā ekspozīcija 324 šķirnes); rozārija sezonālai atjaunošanai izstādīti 134 augi; norakta sezonālai apstrādei tulpju u.c. sīpolaugu kolekcija (348 </w:t>
            </w:r>
            <w:proofErr w:type="spellStart"/>
            <w:r w:rsidR="00674599">
              <w:rPr>
                <w:rFonts w:cs="Times New Roman"/>
                <w:szCs w:val="24"/>
              </w:rPr>
              <w:t>taksoni</w:t>
            </w:r>
            <w:proofErr w:type="spellEnd"/>
            <w:r w:rsidR="00674599">
              <w:rPr>
                <w:rFonts w:cs="Times New Roman"/>
                <w:szCs w:val="24"/>
              </w:rPr>
              <w:t xml:space="preserve">); sekmīgai un ilgtspējīgai kolekciju uzturēšanai veikti augu aizsardzības pasākumi. </w:t>
            </w:r>
          </w:p>
          <w:p w14:paraId="169A6E8C" w14:textId="70F3D16E" w:rsidR="003334E3" w:rsidRPr="00DE2D92" w:rsidRDefault="00A12FDD" w:rsidP="003334E3">
            <w:pPr>
              <w:ind w:firstLine="0"/>
              <w:rPr>
                <w:rFonts w:cs="Times New Roman"/>
                <w:szCs w:val="24"/>
                <w:lang w:eastAsia="en-GB"/>
              </w:rPr>
            </w:pPr>
            <w:proofErr w:type="spellStart"/>
            <w:r w:rsidRPr="00DE2D92">
              <w:rPr>
                <w:rFonts w:cs="Times New Roman"/>
                <w:szCs w:val="24"/>
              </w:rPr>
              <w:t>Lielizmēra</w:t>
            </w:r>
            <w:proofErr w:type="spellEnd"/>
            <w:r w:rsidRPr="00DE2D92">
              <w:rPr>
                <w:rFonts w:cs="Times New Roman"/>
                <w:szCs w:val="24"/>
              </w:rPr>
              <w:t xml:space="preserve"> podu augi (oleandri, </w:t>
            </w:r>
            <w:proofErr w:type="spellStart"/>
            <w:r w:rsidRPr="00DE2D92">
              <w:rPr>
                <w:rFonts w:cs="Times New Roman"/>
                <w:szCs w:val="24"/>
              </w:rPr>
              <w:t>mandevillas</w:t>
            </w:r>
            <w:proofErr w:type="spellEnd"/>
            <w:r w:rsidRPr="00DE2D92">
              <w:rPr>
                <w:rFonts w:cs="Times New Roman"/>
                <w:szCs w:val="24"/>
              </w:rPr>
              <w:t xml:space="preserve">, </w:t>
            </w:r>
            <w:proofErr w:type="spellStart"/>
            <w:r w:rsidRPr="00DE2D92">
              <w:rPr>
                <w:rFonts w:cs="Times New Roman"/>
                <w:szCs w:val="24"/>
              </w:rPr>
              <w:t>rantonetti</w:t>
            </w:r>
            <w:proofErr w:type="spellEnd"/>
            <w:r w:rsidRPr="00DE2D92">
              <w:rPr>
                <w:rFonts w:cs="Times New Roman"/>
                <w:szCs w:val="24"/>
              </w:rPr>
              <w:t xml:space="preserve"> </w:t>
            </w:r>
            <w:proofErr w:type="spellStart"/>
            <w:r w:rsidRPr="00DE2D92">
              <w:rPr>
                <w:rFonts w:cs="Times New Roman"/>
                <w:szCs w:val="24"/>
              </w:rPr>
              <w:t>solanums</w:t>
            </w:r>
            <w:proofErr w:type="spellEnd"/>
            <w:r w:rsidRPr="00DE2D92">
              <w:rPr>
                <w:rFonts w:cs="Times New Roman"/>
                <w:szCs w:val="24"/>
              </w:rPr>
              <w:t xml:space="preserve">, </w:t>
            </w:r>
            <w:proofErr w:type="spellStart"/>
            <w:r w:rsidRPr="00DE2D92">
              <w:rPr>
                <w:rFonts w:cs="Times New Roman"/>
                <w:szCs w:val="24"/>
              </w:rPr>
              <w:t>šeflēras</w:t>
            </w:r>
            <w:proofErr w:type="spellEnd"/>
            <w:r w:rsidRPr="00DE2D92">
              <w:rPr>
                <w:rFonts w:cs="Times New Roman"/>
                <w:szCs w:val="24"/>
              </w:rPr>
              <w:t xml:space="preserve">, </w:t>
            </w:r>
            <w:proofErr w:type="spellStart"/>
            <w:r w:rsidRPr="00DE2D92">
              <w:rPr>
                <w:rFonts w:cs="Times New Roman"/>
                <w:szCs w:val="24"/>
              </w:rPr>
              <w:t>bugenvillejas</w:t>
            </w:r>
            <w:proofErr w:type="spellEnd"/>
            <w:r w:rsidRPr="00DE2D92">
              <w:rPr>
                <w:rFonts w:cs="Times New Roman"/>
                <w:szCs w:val="24"/>
              </w:rPr>
              <w:t xml:space="preserve">, </w:t>
            </w:r>
            <w:proofErr w:type="spellStart"/>
            <w:r w:rsidRPr="00DE2D92">
              <w:rPr>
                <w:rFonts w:cs="Times New Roman"/>
                <w:szCs w:val="24"/>
              </w:rPr>
              <w:t>pitosporas</w:t>
            </w:r>
            <w:proofErr w:type="spellEnd"/>
            <w:r w:rsidRPr="00DE2D92">
              <w:rPr>
                <w:rFonts w:cs="Times New Roman"/>
                <w:szCs w:val="24"/>
              </w:rPr>
              <w:t xml:space="preserve">, banāni, </w:t>
            </w:r>
            <w:proofErr w:type="spellStart"/>
            <w:r w:rsidRPr="00DE2D92">
              <w:rPr>
                <w:rFonts w:cs="Times New Roman"/>
                <w:szCs w:val="24"/>
              </w:rPr>
              <w:t>strelīcijas</w:t>
            </w:r>
            <w:proofErr w:type="spellEnd"/>
            <w:r w:rsidRPr="00DE2D92">
              <w:rPr>
                <w:rFonts w:cs="Times New Roman"/>
                <w:szCs w:val="24"/>
              </w:rPr>
              <w:t xml:space="preserve">, </w:t>
            </w:r>
            <w:proofErr w:type="spellStart"/>
            <w:r w:rsidRPr="00DE2D92">
              <w:rPr>
                <w:rFonts w:cs="Times New Roman"/>
                <w:szCs w:val="24"/>
              </w:rPr>
              <w:t>jukkas</w:t>
            </w:r>
            <w:proofErr w:type="spellEnd"/>
            <w:r w:rsidRPr="00DE2D92">
              <w:rPr>
                <w:rFonts w:cs="Times New Roman"/>
                <w:szCs w:val="24"/>
              </w:rPr>
              <w:t xml:space="preserve"> – kopā 50 podi) izvietoti āra ekspozīcijā; </w:t>
            </w:r>
            <w:r w:rsidR="00D40267" w:rsidRPr="00DE2D92">
              <w:rPr>
                <w:rFonts w:cs="Times New Roman"/>
                <w:szCs w:val="24"/>
              </w:rPr>
              <w:t xml:space="preserve">atbilstoši sezonas laika apstākļiem pakāpeniski </w:t>
            </w:r>
            <w:r w:rsidR="00A9233E" w:rsidRPr="00DE2D92">
              <w:rPr>
                <w:rFonts w:cs="Times New Roman"/>
                <w:szCs w:val="24"/>
                <w:lang w:eastAsia="en-GB"/>
              </w:rPr>
              <w:t xml:space="preserve">lielie </w:t>
            </w:r>
            <w:proofErr w:type="spellStart"/>
            <w:r w:rsidR="00A9233E" w:rsidRPr="00DE2D92">
              <w:rPr>
                <w:rFonts w:cs="Times New Roman"/>
                <w:szCs w:val="24"/>
                <w:lang w:eastAsia="en-GB"/>
              </w:rPr>
              <w:t>podaugi</w:t>
            </w:r>
            <w:proofErr w:type="spellEnd"/>
            <w:r w:rsidR="00A9233E" w:rsidRPr="00DE2D92">
              <w:rPr>
                <w:rFonts w:cs="Times New Roman"/>
                <w:szCs w:val="24"/>
                <w:lang w:eastAsia="en-GB"/>
              </w:rPr>
              <w:t xml:space="preserve"> kuri vasaras periodā</w:t>
            </w:r>
            <w:r w:rsidR="00540663" w:rsidRPr="00DE2D92">
              <w:rPr>
                <w:rFonts w:cs="Times New Roman"/>
                <w:szCs w:val="24"/>
                <w:lang w:eastAsia="en-GB"/>
              </w:rPr>
              <w:t xml:space="preserve"> </w:t>
            </w:r>
            <w:r w:rsidR="00D40267" w:rsidRPr="00DE2D92">
              <w:rPr>
                <w:rFonts w:cs="Times New Roman"/>
                <w:szCs w:val="24"/>
                <w:lang w:eastAsia="en-GB"/>
              </w:rPr>
              <w:t xml:space="preserve">bija izvietoti āra ekspozīcijās tiek ievietoti atpakaļ </w:t>
            </w:r>
            <w:r w:rsidR="00973665" w:rsidRPr="00DE2D92">
              <w:rPr>
                <w:rFonts w:cs="Times New Roman"/>
                <w:szCs w:val="24"/>
                <w:lang w:eastAsia="en-GB"/>
              </w:rPr>
              <w:t>O</w:t>
            </w:r>
            <w:r w:rsidR="00D40267" w:rsidRPr="00DE2D92">
              <w:rPr>
                <w:rFonts w:cs="Times New Roman"/>
                <w:szCs w:val="24"/>
                <w:lang w:eastAsia="en-GB"/>
              </w:rPr>
              <w:t>ranžērijā.</w:t>
            </w:r>
            <w:r w:rsidR="00973665" w:rsidRPr="00DE2D92">
              <w:rPr>
                <w:rFonts w:cs="Times New Roman"/>
                <w:szCs w:val="24"/>
                <w:lang w:eastAsia="en-GB"/>
              </w:rPr>
              <w:t xml:space="preserve"> </w:t>
            </w:r>
            <w:r w:rsidR="00540663" w:rsidRPr="00DE2D92">
              <w:rPr>
                <w:rFonts w:cs="Times New Roman"/>
                <w:szCs w:val="24"/>
                <w:lang w:eastAsia="en-GB"/>
              </w:rPr>
              <w:t xml:space="preserve">Katru </w:t>
            </w:r>
            <w:r w:rsidR="00A9233E" w:rsidRPr="00DE2D92">
              <w:rPr>
                <w:rFonts w:cs="Times New Roman"/>
                <w:szCs w:val="24"/>
                <w:lang w:eastAsia="en-GB"/>
              </w:rPr>
              <w:t xml:space="preserve">nedēļu Oranžērijas </w:t>
            </w:r>
            <w:r w:rsidR="00540663" w:rsidRPr="00DE2D92">
              <w:rPr>
                <w:rFonts w:cs="Times New Roman"/>
                <w:szCs w:val="24"/>
                <w:lang w:eastAsia="en-GB"/>
              </w:rPr>
              <w:t>augos izvietoti (l</w:t>
            </w:r>
            <w:r w:rsidR="00A9233E" w:rsidRPr="00DE2D92">
              <w:rPr>
                <w:rFonts w:cs="Times New Roman"/>
                <w:szCs w:val="24"/>
                <w:lang w:eastAsia="en-GB"/>
              </w:rPr>
              <w:t>īguma ietvaros)</w:t>
            </w:r>
            <w:r w:rsidR="00540663" w:rsidRPr="00DE2D92">
              <w:rPr>
                <w:rFonts w:cs="Times New Roman"/>
                <w:szCs w:val="24"/>
                <w:lang w:eastAsia="en-GB"/>
              </w:rPr>
              <w:t xml:space="preserve"> plēsīgie</w:t>
            </w:r>
            <w:r w:rsidR="00A9233E" w:rsidRPr="00DE2D92">
              <w:rPr>
                <w:rFonts w:cs="Times New Roman"/>
                <w:szCs w:val="24"/>
                <w:lang w:eastAsia="en-GB"/>
              </w:rPr>
              <w:t xml:space="preserve"> </w:t>
            </w:r>
            <w:r w:rsidR="00540663" w:rsidRPr="00DE2D92">
              <w:rPr>
                <w:rFonts w:cs="Times New Roman"/>
                <w:szCs w:val="24"/>
                <w:lang w:eastAsia="en-GB"/>
              </w:rPr>
              <w:t>kukaiņi, kuri apkaro kaitēkļus, ka arī reizi mēnesī notiek grauzēju apkarošanas pasākumi (līguma ietvaros)</w:t>
            </w:r>
            <w:r w:rsidR="00973665" w:rsidRPr="00DE2D92">
              <w:rPr>
                <w:rFonts w:cs="Times New Roman"/>
                <w:szCs w:val="24"/>
                <w:lang w:eastAsia="en-GB"/>
              </w:rPr>
              <w:t>.</w:t>
            </w:r>
            <w:r w:rsidR="003334E3" w:rsidRPr="00DE2D92">
              <w:rPr>
                <w:rFonts w:cs="Times New Roman"/>
                <w:szCs w:val="24"/>
                <w:lang w:eastAsia="en-GB"/>
              </w:rPr>
              <w:t xml:space="preserve"> Oranžērijas sukulentu zālē </w:t>
            </w:r>
            <w:r w:rsidR="003334E3" w:rsidRPr="00DE2D92">
              <w:rPr>
                <w:rFonts w:cs="Times New Roman"/>
                <w:szCs w:val="24"/>
              </w:rPr>
              <w:t>oktobrī</w:t>
            </w:r>
            <w:r w:rsidR="003334E3" w:rsidRPr="00DE2D92">
              <w:rPr>
                <w:rFonts w:cs="Times New Roman"/>
                <w:szCs w:val="24"/>
                <w:lang w:eastAsia="en-GB"/>
              </w:rPr>
              <w:t xml:space="preserve"> ierīkota </w:t>
            </w:r>
            <w:r w:rsidR="003334E3" w:rsidRPr="00DE2D92">
              <w:rPr>
                <w:rFonts w:cs="Times New Roman"/>
                <w:szCs w:val="24"/>
              </w:rPr>
              <w:t xml:space="preserve">izstāde – </w:t>
            </w:r>
            <w:proofErr w:type="spellStart"/>
            <w:r w:rsidR="003334E3" w:rsidRPr="00DE2D92">
              <w:rPr>
                <w:rFonts w:cs="Times New Roman"/>
                <w:szCs w:val="24"/>
              </w:rPr>
              <w:t>Augststumbra</w:t>
            </w:r>
            <w:proofErr w:type="spellEnd"/>
            <w:r w:rsidR="003334E3" w:rsidRPr="00DE2D92">
              <w:rPr>
                <w:rFonts w:cs="Times New Roman"/>
                <w:szCs w:val="24"/>
              </w:rPr>
              <w:t xml:space="preserve"> telpaugi. Rīgas zooloģiska dārza Tropu mājas papildināšanai uzdāvināti 70 gab. </w:t>
            </w:r>
            <w:proofErr w:type="spellStart"/>
            <w:r w:rsidR="003334E3" w:rsidRPr="00DE2D92">
              <w:rPr>
                <w:rFonts w:cs="Times New Roman"/>
                <w:szCs w:val="24"/>
              </w:rPr>
              <w:t>bromēlijas</w:t>
            </w:r>
            <w:proofErr w:type="spellEnd"/>
            <w:r w:rsidR="003334E3" w:rsidRPr="00DE2D92">
              <w:rPr>
                <w:rFonts w:cs="Times New Roman"/>
                <w:szCs w:val="24"/>
              </w:rPr>
              <w:t>.</w:t>
            </w:r>
          </w:p>
          <w:p w14:paraId="2AB637B9" w14:textId="36CBE4CD" w:rsidR="003334E3" w:rsidRPr="00DE2D92" w:rsidRDefault="00A31081" w:rsidP="003334E3">
            <w:pPr>
              <w:ind w:firstLine="0"/>
              <w:jc w:val="left"/>
              <w:rPr>
                <w:rFonts w:cs="Times New Roman"/>
                <w:szCs w:val="24"/>
              </w:rPr>
            </w:pPr>
            <w:r>
              <w:rPr>
                <w:rFonts w:cs="Times New Roman"/>
                <w:szCs w:val="24"/>
              </w:rPr>
              <w:t>Veikta kolekciju ieziemošana.</w:t>
            </w:r>
          </w:p>
        </w:tc>
      </w:tr>
      <w:tr w:rsidR="00F54670" w:rsidRPr="00DE2D92" w14:paraId="2F37C83B" w14:textId="77777777" w:rsidTr="006912EB">
        <w:tc>
          <w:tcPr>
            <w:tcW w:w="3380" w:type="dxa"/>
          </w:tcPr>
          <w:p w14:paraId="13959EB6" w14:textId="77777777" w:rsidR="00656397" w:rsidRPr="00DE2D92" w:rsidRDefault="004B3106" w:rsidP="00656397">
            <w:pPr>
              <w:pStyle w:val="ListParagraph"/>
              <w:numPr>
                <w:ilvl w:val="1"/>
                <w:numId w:val="5"/>
              </w:numPr>
              <w:tabs>
                <w:tab w:val="left" w:pos="1021"/>
              </w:tabs>
              <w:ind w:left="284" w:firstLine="283"/>
              <w:rPr>
                <w:rFonts w:cs="Times New Roman"/>
                <w:szCs w:val="24"/>
              </w:rPr>
            </w:pPr>
            <w:r w:rsidRPr="00DE2D92">
              <w:rPr>
                <w:rFonts w:cs="Times New Roman"/>
                <w:szCs w:val="24"/>
              </w:rPr>
              <w:t>nodrošināt Nacionālajā botāniskajā dārzā uzturēto kolekciju publisko pieejamību, cik tālu to pieļauj kolekciju augu juridiskais statuss, tehniskās iespējas un drošības apsvērumi.</w:t>
            </w:r>
          </w:p>
        </w:tc>
        <w:tc>
          <w:tcPr>
            <w:tcW w:w="1363" w:type="dxa"/>
          </w:tcPr>
          <w:p w14:paraId="6DF67060" w14:textId="4F12318E"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2241FEEC" w14:textId="77777777" w:rsidR="00656397" w:rsidRPr="00DE2D92" w:rsidRDefault="004B3106" w:rsidP="00656397">
            <w:pPr>
              <w:pStyle w:val="ListParagraph"/>
              <w:ind w:left="6"/>
              <w:rPr>
                <w:rFonts w:cs="Times New Roman"/>
                <w:szCs w:val="24"/>
              </w:rPr>
            </w:pPr>
            <w:r w:rsidRPr="00DE2D92">
              <w:rPr>
                <w:rFonts w:cs="Times New Roman"/>
                <w:szCs w:val="24"/>
              </w:rPr>
              <w:t>NBD ekspozīcijas un, iespēju robežās, arī pārējās kolekcijas ir pieejamas apmeklētājiem.</w:t>
            </w:r>
          </w:p>
          <w:p w14:paraId="58DD7AE0" w14:textId="19370227" w:rsidR="00656397" w:rsidRPr="00DE2D92" w:rsidRDefault="004B3106" w:rsidP="00656397">
            <w:pPr>
              <w:pStyle w:val="ListParagraph"/>
              <w:ind w:left="6"/>
              <w:rPr>
                <w:rFonts w:cs="Times New Roman"/>
                <w:szCs w:val="24"/>
              </w:rPr>
            </w:pPr>
            <w:r w:rsidRPr="00DE2D92">
              <w:rPr>
                <w:rFonts w:cs="Times New Roman"/>
                <w:szCs w:val="24"/>
              </w:rPr>
              <w:t xml:space="preserve">Plānotais apmeklētāju skaits gadā – 50 000 </w:t>
            </w:r>
          </w:p>
        </w:tc>
        <w:tc>
          <w:tcPr>
            <w:tcW w:w="5158" w:type="dxa"/>
          </w:tcPr>
          <w:p w14:paraId="2AEF37E3" w14:textId="363FBC75" w:rsidR="003E3299" w:rsidRPr="00DE2D92" w:rsidRDefault="003E3299" w:rsidP="003E3299">
            <w:pPr>
              <w:pStyle w:val="ListParagraph"/>
              <w:ind w:left="6"/>
              <w:rPr>
                <w:rFonts w:cs="Times New Roman"/>
                <w:szCs w:val="24"/>
              </w:rPr>
            </w:pPr>
            <w:r w:rsidRPr="00DE2D92">
              <w:rPr>
                <w:rFonts w:cs="Times New Roman"/>
                <w:szCs w:val="24"/>
              </w:rPr>
              <w:t>NBD ekspozīcijas un kolekcijas ir pieejamas apmeklētājiem.</w:t>
            </w:r>
          </w:p>
          <w:p w14:paraId="43BFC6BB" w14:textId="3B9BB749" w:rsidR="00656397" w:rsidRPr="00DE2D92" w:rsidRDefault="00652103" w:rsidP="00C85C75">
            <w:pPr>
              <w:pStyle w:val="ListParagraph"/>
              <w:ind w:left="6"/>
              <w:rPr>
                <w:rFonts w:cs="Times New Roman"/>
                <w:szCs w:val="24"/>
              </w:rPr>
            </w:pPr>
            <w:r w:rsidRPr="00DE2D92">
              <w:rPr>
                <w:rFonts w:cs="Times New Roman"/>
                <w:szCs w:val="24"/>
              </w:rPr>
              <w:t xml:space="preserve">Apmeklētāju skaits </w:t>
            </w:r>
            <w:r w:rsidR="008003F5">
              <w:rPr>
                <w:rFonts w:cs="Times New Roman"/>
                <w:szCs w:val="24"/>
              </w:rPr>
              <w:t>12</w:t>
            </w:r>
            <w:r w:rsidR="003D4F9F" w:rsidRPr="00DE2D92">
              <w:rPr>
                <w:rFonts w:cs="Times New Roman"/>
                <w:szCs w:val="24"/>
              </w:rPr>
              <w:t xml:space="preserve"> mēnešos</w:t>
            </w:r>
            <w:r w:rsidRPr="00DE2D92">
              <w:rPr>
                <w:rFonts w:cs="Times New Roman"/>
                <w:szCs w:val="24"/>
              </w:rPr>
              <w:t xml:space="preserve"> </w:t>
            </w:r>
            <w:r w:rsidR="000B02D4" w:rsidRPr="00DE2D92">
              <w:rPr>
                <w:rFonts w:cs="Times New Roman"/>
                <w:szCs w:val="24"/>
              </w:rPr>
              <w:t>–</w:t>
            </w:r>
            <w:r w:rsidRPr="00DE2D92">
              <w:rPr>
                <w:rFonts w:cs="Times New Roman"/>
                <w:szCs w:val="24"/>
              </w:rPr>
              <w:t xml:space="preserve"> </w:t>
            </w:r>
            <w:r w:rsidR="008003F5">
              <w:rPr>
                <w:rFonts w:cs="Times New Roman"/>
                <w:szCs w:val="24"/>
              </w:rPr>
              <w:t>7</w:t>
            </w:r>
            <w:r w:rsidR="00973665" w:rsidRPr="00DE2D92">
              <w:rPr>
                <w:rFonts w:cs="Times New Roman"/>
                <w:szCs w:val="24"/>
              </w:rPr>
              <w:t xml:space="preserve">7 </w:t>
            </w:r>
            <w:r w:rsidR="008003F5">
              <w:rPr>
                <w:rFonts w:cs="Times New Roman"/>
                <w:szCs w:val="24"/>
              </w:rPr>
              <w:t>066</w:t>
            </w:r>
          </w:p>
        </w:tc>
      </w:tr>
      <w:tr w:rsidR="00F54670" w:rsidRPr="00DE2D92" w14:paraId="3B557527" w14:textId="77777777" w:rsidTr="006912EB">
        <w:tc>
          <w:tcPr>
            <w:tcW w:w="3380" w:type="dxa"/>
          </w:tcPr>
          <w:p w14:paraId="0A09402D" w14:textId="77777777" w:rsidR="00656397" w:rsidRPr="00DE2D92" w:rsidRDefault="004B3106" w:rsidP="00656397">
            <w:pPr>
              <w:pStyle w:val="NormalWeb"/>
              <w:numPr>
                <w:ilvl w:val="0"/>
                <w:numId w:val="5"/>
              </w:numPr>
              <w:tabs>
                <w:tab w:val="left" w:pos="596"/>
              </w:tabs>
              <w:spacing w:before="0" w:beforeAutospacing="0" w:after="0" w:afterAutospacing="0"/>
              <w:ind w:left="0" w:firstLine="284"/>
              <w:jc w:val="both"/>
            </w:pPr>
            <w:r w:rsidRPr="00DE2D92">
              <w:t>Veikt zinātnisko darbību bioloģijā (augu fizioloģijā, botānikā); lauksaimniecībā (dārzkopībā, augu selekcijā), kā arī citās ar augiem saistītās zinātnes nozarēs</w:t>
            </w:r>
          </w:p>
        </w:tc>
        <w:tc>
          <w:tcPr>
            <w:tcW w:w="1363" w:type="dxa"/>
          </w:tcPr>
          <w:p w14:paraId="1FEFAF6E" w14:textId="1BFB04F5"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4929C176" w14:textId="1C27E057" w:rsidR="00656397" w:rsidRPr="00DE2D92" w:rsidRDefault="004B3106" w:rsidP="00656397">
            <w:pPr>
              <w:pStyle w:val="ListParagraph"/>
              <w:ind w:left="6"/>
              <w:rPr>
                <w:rFonts w:cs="Times New Roman"/>
                <w:szCs w:val="24"/>
              </w:rPr>
            </w:pPr>
            <w:r w:rsidRPr="00DE2D92">
              <w:rPr>
                <w:rFonts w:cs="Times New Roman"/>
                <w:szCs w:val="24"/>
              </w:rPr>
              <w:t>NBD darbinieku publicēto zinātnisko publikāciju skaits – 7.</w:t>
            </w:r>
          </w:p>
          <w:p w14:paraId="61EFB60A" w14:textId="1D4E1B3E" w:rsidR="00656397" w:rsidRPr="00DE2D92" w:rsidRDefault="004B3106" w:rsidP="00656397">
            <w:pPr>
              <w:pStyle w:val="ListParagraph"/>
              <w:ind w:left="6"/>
              <w:rPr>
                <w:rFonts w:cs="Times New Roman"/>
                <w:szCs w:val="24"/>
              </w:rPr>
            </w:pPr>
            <w:r w:rsidRPr="00DE2D92">
              <w:rPr>
                <w:rFonts w:cs="Times New Roman"/>
                <w:szCs w:val="24"/>
              </w:rPr>
              <w:t>NBD zinātnieku dalība zinātniskajās konferencēs (dalībnieku skaits no NBD) – 5.</w:t>
            </w:r>
          </w:p>
        </w:tc>
        <w:tc>
          <w:tcPr>
            <w:tcW w:w="5158" w:type="dxa"/>
          </w:tcPr>
          <w:p w14:paraId="7A76400D" w14:textId="77777777" w:rsidR="001114A1" w:rsidRPr="00DE2D92" w:rsidRDefault="001114A1" w:rsidP="00656397">
            <w:pPr>
              <w:pStyle w:val="ListParagraph"/>
              <w:ind w:left="6"/>
              <w:rPr>
                <w:rFonts w:cs="Times New Roman"/>
                <w:szCs w:val="24"/>
              </w:rPr>
            </w:pPr>
            <w:r w:rsidRPr="00DE2D92">
              <w:rPr>
                <w:rFonts w:cs="Times New Roman"/>
                <w:szCs w:val="24"/>
                <w:u w:val="single"/>
              </w:rPr>
              <w:t>Zinātniskās publikācijas:</w:t>
            </w:r>
            <w:r w:rsidRPr="00DE2D92">
              <w:rPr>
                <w:rFonts w:cs="Times New Roman"/>
                <w:szCs w:val="24"/>
              </w:rPr>
              <w:t xml:space="preserve"> </w:t>
            </w:r>
          </w:p>
          <w:p w14:paraId="6D716CE7" w14:textId="42BA36DC" w:rsidR="00656397" w:rsidRPr="00DE2D92" w:rsidRDefault="00C16E48" w:rsidP="001114A1">
            <w:pPr>
              <w:pStyle w:val="ListParagraph"/>
              <w:numPr>
                <w:ilvl w:val="0"/>
                <w:numId w:val="20"/>
              </w:numPr>
              <w:rPr>
                <w:rFonts w:cs="Times New Roman"/>
                <w:szCs w:val="24"/>
              </w:rPr>
            </w:pPr>
            <w:r w:rsidRPr="00DE2D92">
              <w:rPr>
                <w:rFonts w:cs="Times New Roman"/>
                <w:szCs w:val="24"/>
              </w:rPr>
              <w:t xml:space="preserve">Jakobsone G., </w:t>
            </w:r>
            <w:proofErr w:type="spellStart"/>
            <w:r w:rsidRPr="00DE2D92">
              <w:rPr>
                <w:rFonts w:cs="Times New Roman"/>
                <w:szCs w:val="24"/>
              </w:rPr>
              <w:t>Osvalde</w:t>
            </w:r>
            <w:proofErr w:type="spellEnd"/>
            <w:r w:rsidRPr="00DE2D92">
              <w:rPr>
                <w:rFonts w:cs="Times New Roman"/>
                <w:szCs w:val="24"/>
              </w:rPr>
              <w:t xml:space="preserve"> A., Ruņģis D.E., Svilāns A.</w:t>
            </w:r>
            <w:r w:rsidR="003A5315" w:rsidRPr="00DE2D92">
              <w:rPr>
                <w:rFonts w:cs="Times New Roman"/>
                <w:szCs w:val="24"/>
              </w:rPr>
              <w:t xml:space="preserve"> (2022)</w:t>
            </w:r>
            <w:r w:rsidRPr="00DE2D92">
              <w:rPr>
                <w:rFonts w:cs="Times New Roman"/>
                <w:szCs w:val="24"/>
              </w:rPr>
              <w:t xml:space="preserve"> First </w:t>
            </w:r>
            <w:proofErr w:type="spellStart"/>
            <w:r w:rsidRPr="00DE2D92">
              <w:rPr>
                <w:rFonts w:cs="Times New Roman"/>
                <w:szCs w:val="24"/>
              </w:rPr>
              <w:t>genetic</w:t>
            </w:r>
            <w:proofErr w:type="spellEnd"/>
            <w:r w:rsidRPr="00DE2D92">
              <w:rPr>
                <w:rFonts w:cs="Times New Roman"/>
                <w:szCs w:val="24"/>
              </w:rPr>
              <w:t xml:space="preserve"> </w:t>
            </w:r>
            <w:proofErr w:type="spellStart"/>
            <w:r w:rsidRPr="00DE2D92">
              <w:rPr>
                <w:rFonts w:cs="Times New Roman"/>
                <w:szCs w:val="24"/>
              </w:rPr>
              <w:t>confirmation</w:t>
            </w:r>
            <w:proofErr w:type="spellEnd"/>
            <w:r w:rsidRPr="00DE2D92">
              <w:rPr>
                <w:rFonts w:cs="Times New Roman"/>
                <w:szCs w:val="24"/>
              </w:rPr>
              <w:t xml:space="preserve"> </w:t>
            </w:r>
            <w:proofErr w:type="spellStart"/>
            <w:r w:rsidRPr="00DE2D92">
              <w:rPr>
                <w:rFonts w:cs="Times New Roman"/>
                <w:szCs w:val="24"/>
              </w:rPr>
              <w:t>of</w:t>
            </w:r>
            <w:proofErr w:type="spellEnd"/>
            <w:r w:rsidRPr="00DE2D92">
              <w:rPr>
                <w:rFonts w:cs="Times New Roman"/>
                <w:szCs w:val="24"/>
              </w:rPr>
              <w:t xml:space="preserve"> </w:t>
            </w:r>
            <w:proofErr w:type="spellStart"/>
            <w:r w:rsidRPr="00DE2D92">
              <w:rPr>
                <w:rFonts w:cs="Times New Roman"/>
                <w:i/>
                <w:iCs/>
                <w:szCs w:val="24"/>
              </w:rPr>
              <w:t>Nymphaea</w:t>
            </w:r>
            <w:proofErr w:type="spellEnd"/>
            <w:r w:rsidRPr="00DE2D92">
              <w:rPr>
                <w:rFonts w:cs="Times New Roman"/>
                <w:i/>
                <w:iCs/>
                <w:szCs w:val="24"/>
              </w:rPr>
              <w:t xml:space="preserve"> </w:t>
            </w:r>
            <w:proofErr w:type="spellStart"/>
            <w:r w:rsidRPr="00DE2D92">
              <w:rPr>
                <w:rFonts w:cs="Times New Roman"/>
                <w:i/>
                <w:iCs/>
                <w:szCs w:val="24"/>
              </w:rPr>
              <w:t>tetragona</w:t>
            </w:r>
            <w:proofErr w:type="spellEnd"/>
            <w:r w:rsidRPr="00DE2D92">
              <w:rPr>
                <w:rFonts w:cs="Times New Roman"/>
                <w:szCs w:val="24"/>
              </w:rPr>
              <w:t xml:space="preserve"> in Latvia. </w:t>
            </w:r>
            <w:proofErr w:type="spellStart"/>
            <w:r w:rsidRPr="00DE2D92">
              <w:rPr>
                <w:rFonts w:cs="Times New Roman"/>
                <w:szCs w:val="24"/>
              </w:rPr>
              <w:t>In</w:t>
            </w:r>
            <w:proofErr w:type="spellEnd"/>
            <w:r w:rsidRPr="00DE2D92">
              <w:rPr>
                <w:rFonts w:cs="Times New Roman"/>
                <w:szCs w:val="24"/>
              </w:rPr>
              <w:t>:</w:t>
            </w:r>
            <w:r w:rsidR="000B641F" w:rsidRPr="00DE2D92">
              <w:rPr>
                <w:rFonts w:cs="Times New Roman"/>
                <w:szCs w:val="24"/>
              </w:rPr>
              <w:t xml:space="preserve"> SGEM</w:t>
            </w:r>
            <w:r w:rsidRPr="00DE2D92">
              <w:rPr>
                <w:rFonts w:cs="Times New Roman"/>
                <w:szCs w:val="24"/>
              </w:rPr>
              <w:t xml:space="preserve"> 21</w:t>
            </w:r>
            <w:r w:rsidR="000F5919" w:rsidRPr="00DE2D92">
              <w:rPr>
                <w:rFonts w:cs="Times New Roman"/>
                <w:szCs w:val="24"/>
              </w:rPr>
              <w:t>-</w:t>
            </w:r>
            <w:r w:rsidRPr="00DE2D92">
              <w:rPr>
                <w:rFonts w:cs="Times New Roman"/>
                <w:szCs w:val="24"/>
              </w:rPr>
              <w:t xml:space="preserve">st </w:t>
            </w:r>
            <w:proofErr w:type="spellStart"/>
            <w:r w:rsidRPr="00DE2D92">
              <w:rPr>
                <w:rFonts w:cs="Times New Roman"/>
                <w:szCs w:val="24"/>
              </w:rPr>
              <w:t>International</w:t>
            </w:r>
            <w:proofErr w:type="spellEnd"/>
            <w:r w:rsidR="000B641F" w:rsidRPr="00DE2D92">
              <w:rPr>
                <w:rFonts w:cs="Times New Roman"/>
                <w:szCs w:val="24"/>
              </w:rPr>
              <w:t xml:space="preserve"> </w:t>
            </w:r>
            <w:proofErr w:type="spellStart"/>
            <w:r w:rsidR="000B641F" w:rsidRPr="00DE2D92">
              <w:rPr>
                <w:rFonts w:cs="Times New Roman"/>
                <w:szCs w:val="24"/>
              </w:rPr>
              <w:t>Multidisciplinary</w:t>
            </w:r>
            <w:proofErr w:type="spellEnd"/>
            <w:r w:rsidR="000B641F" w:rsidRPr="00DE2D92">
              <w:rPr>
                <w:rFonts w:cs="Times New Roman"/>
                <w:szCs w:val="24"/>
              </w:rPr>
              <w:t xml:space="preserve"> </w:t>
            </w:r>
            <w:proofErr w:type="spellStart"/>
            <w:r w:rsidR="000B641F" w:rsidRPr="00DE2D92">
              <w:rPr>
                <w:rFonts w:cs="Times New Roman"/>
                <w:szCs w:val="24"/>
              </w:rPr>
              <w:t>Scientific</w:t>
            </w:r>
            <w:proofErr w:type="spellEnd"/>
            <w:r w:rsidR="000B641F" w:rsidRPr="00DE2D92">
              <w:rPr>
                <w:rFonts w:cs="Times New Roman"/>
                <w:szCs w:val="24"/>
              </w:rPr>
              <w:t xml:space="preserve"> </w:t>
            </w:r>
            <w:proofErr w:type="spellStart"/>
            <w:r w:rsidR="000B641F" w:rsidRPr="00DE2D92">
              <w:rPr>
                <w:rFonts w:cs="Times New Roman"/>
                <w:szCs w:val="24"/>
              </w:rPr>
              <w:t>Geo</w:t>
            </w:r>
            <w:proofErr w:type="spellEnd"/>
            <w:r w:rsidR="000B641F" w:rsidRPr="00DE2D92">
              <w:rPr>
                <w:rFonts w:cs="Times New Roman"/>
                <w:szCs w:val="24"/>
              </w:rPr>
              <w:t xml:space="preserve"> </w:t>
            </w:r>
            <w:proofErr w:type="spellStart"/>
            <w:r w:rsidR="000B641F" w:rsidRPr="00DE2D92">
              <w:rPr>
                <w:rFonts w:cs="Times New Roman"/>
                <w:szCs w:val="24"/>
              </w:rPr>
              <w:t>Conference</w:t>
            </w:r>
            <w:proofErr w:type="spellEnd"/>
            <w:r w:rsidR="002435D3" w:rsidRPr="00DE2D92">
              <w:rPr>
                <w:rFonts w:cs="Times New Roman"/>
                <w:szCs w:val="24"/>
              </w:rPr>
              <w:t xml:space="preserve">, </w:t>
            </w:r>
            <w:proofErr w:type="spellStart"/>
            <w:r w:rsidR="002435D3" w:rsidRPr="00DE2D92">
              <w:rPr>
                <w:rFonts w:cs="Times New Roman"/>
                <w:szCs w:val="24"/>
              </w:rPr>
              <w:t>Sofia</w:t>
            </w:r>
            <w:proofErr w:type="spellEnd"/>
            <w:r w:rsidR="002435D3" w:rsidRPr="00DE2D92">
              <w:rPr>
                <w:rFonts w:cs="Times New Roman"/>
                <w:szCs w:val="24"/>
              </w:rPr>
              <w:t xml:space="preserve">, </w:t>
            </w:r>
            <w:proofErr w:type="spellStart"/>
            <w:r w:rsidR="002435D3" w:rsidRPr="00DE2D92">
              <w:rPr>
                <w:rFonts w:cs="Times New Roman"/>
                <w:szCs w:val="24"/>
              </w:rPr>
              <w:t>Bulgaria</w:t>
            </w:r>
            <w:proofErr w:type="spellEnd"/>
            <w:r w:rsidR="002435D3" w:rsidRPr="00DE2D92">
              <w:rPr>
                <w:rFonts w:cs="Times New Roman"/>
                <w:szCs w:val="24"/>
              </w:rPr>
              <w:t>,</w:t>
            </w:r>
            <w:r w:rsidRPr="00DE2D92">
              <w:rPr>
                <w:rFonts w:cs="Times New Roman"/>
                <w:szCs w:val="24"/>
              </w:rPr>
              <w:t xml:space="preserve"> </w:t>
            </w:r>
            <w:r w:rsidR="002435D3" w:rsidRPr="00DE2D92">
              <w:rPr>
                <w:rFonts w:cs="Times New Roman"/>
                <w:szCs w:val="24"/>
              </w:rPr>
              <w:t>p.221-228.</w:t>
            </w:r>
          </w:p>
          <w:p w14:paraId="232DA255" w14:textId="77777777" w:rsidR="00C772D2" w:rsidRPr="00DE2D92" w:rsidRDefault="00405BF4" w:rsidP="00C772D2">
            <w:pPr>
              <w:pStyle w:val="ListParagraph"/>
              <w:numPr>
                <w:ilvl w:val="0"/>
                <w:numId w:val="20"/>
              </w:numPr>
              <w:rPr>
                <w:rFonts w:cs="Times New Roman"/>
                <w:szCs w:val="24"/>
              </w:rPr>
            </w:pPr>
            <w:r w:rsidRPr="00DE2D92">
              <w:rPr>
                <w:rFonts w:cs="Times New Roman"/>
                <w:szCs w:val="24"/>
              </w:rPr>
              <w:t>Roze D</w:t>
            </w:r>
            <w:r w:rsidR="00BC4611" w:rsidRPr="00DE2D92">
              <w:rPr>
                <w:rFonts w:cs="Times New Roman"/>
                <w:szCs w:val="24"/>
              </w:rPr>
              <w:t>.</w:t>
            </w:r>
            <w:r w:rsidRPr="00DE2D92">
              <w:rPr>
                <w:rFonts w:cs="Times New Roman"/>
                <w:szCs w:val="24"/>
              </w:rPr>
              <w:t>, Strode L</w:t>
            </w:r>
            <w:r w:rsidR="00BC4611" w:rsidRPr="00DE2D92">
              <w:rPr>
                <w:rFonts w:cs="Times New Roman"/>
                <w:szCs w:val="24"/>
              </w:rPr>
              <w:t>.</w:t>
            </w:r>
            <w:r w:rsidRPr="00DE2D92">
              <w:rPr>
                <w:rFonts w:cs="Times New Roman"/>
                <w:szCs w:val="24"/>
              </w:rPr>
              <w:t>, Graudiņa I</w:t>
            </w:r>
            <w:r w:rsidR="00BC4611" w:rsidRPr="00DE2D92">
              <w:rPr>
                <w:rFonts w:cs="Times New Roman"/>
                <w:szCs w:val="24"/>
              </w:rPr>
              <w:t>.</w:t>
            </w:r>
            <w:r w:rsidRPr="00DE2D92">
              <w:rPr>
                <w:rFonts w:cs="Times New Roman"/>
                <w:szCs w:val="24"/>
              </w:rPr>
              <w:t xml:space="preserve">. 2021. </w:t>
            </w:r>
            <w:r w:rsidRPr="00DE2D92">
              <w:rPr>
                <w:rFonts w:cs="Times New Roman"/>
                <w:szCs w:val="24"/>
                <w:lang w:val="en-GB"/>
              </w:rPr>
              <w:t xml:space="preserve">Review of hazelnut </w:t>
            </w:r>
            <w:r w:rsidRPr="00DE2D92">
              <w:rPr>
                <w:rFonts w:cs="Times New Roman"/>
                <w:i/>
                <w:szCs w:val="24"/>
                <w:lang w:val="en-GB"/>
              </w:rPr>
              <w:t>Corylus</w:t>
            </w:r>
            <w:r w:rsidRPr="00DE2D92">
              <w:rPr>
                <w:rFonts w:cs="Times New Roman"/>
                <w:szCs w:val="24"/>
                <w:lang w:val="en-GB"/>
              </w:rPr>
              <w:t xml:space="preserve"> species and ornamental cultivars in the National Botanical Garden of Latvia: the inventory results and notes for creation and maintenance of the collection. Baltic Botanic Gardens in 2018-2020, 134-148.</w:t>
            </w:r>
          </w:p>
          <w:p w14:paraId="23A338CA" w14:textId="77777777" w:rsidR="00C772D2" w:rsidRPr="00DE2D92" w:rsidRDefault="00C772D2" w:rsidP="00C772D2">
            <w:pPr>
              <w:pStyle w:val="ListParagraph"/>
              <w:numPr>
                <w:ilvl w:val="0"/>
                <w:numId w:val="20"/>
              </w:numPr>
              <w:rPr>
                <w:rFonts w:cs="Times New Roman"/>
                <w:szCs w:val="24"/>
              </w:rPr>
            </w:pPr>
            <w:r w:rsidRPr="00DE2D92">
              <w:rPr>
                <w:rFonts w:cs="Times New Roman"/>
                <w:szCs w:val="24"/>
              </w:rPr>
              <w:t xml:space="preserve">Roze D., Strode L. 2022. Skābaržu ģints </w:t>
            </w:r>
            <w:proofErr w:type="spellStart"/>
            <w:r w:rsidRPr="00DE2D92">
              <w:rPr>
                <w:rFonts w:cs="Times New Roman"/>
                <w:i/>
                <w:szCs w:val="24"/>
              </w:rPr>
              <w:t>Carpinus</w:t>
            </w:r>
            <w:proofErr w:type="spellEnd"/>
            <w:r w:rsidRPr="00DE2D92">
              <w:rPr>
                <w:rFonts w:cs="Times New Roman"/>
                <w:szCs w:val="24"/>
              </w:rPr>
              <w:t xml:space="preserve"> L. </w:t>
            </w:r>
            <w:proofErr w:type="spellStart"/>
            <w:r w:rsidRPr="00DE2D92">
              <w:rPr>
                <w:rFonts w:cs="Times New Roman"/>
                <w:szCs w:val="24"/>
              </w:rPr>
              <w:t>taksoni</w:t>
            </w:r>
            <w:proofErr w:type="spellEnd"/>
            <w:r w:rsidRPr="00DE2D92">
              <w:rPr>
                <w:rFonts w:cs="Times New Roman"/>
                <w:szCs w:val="24"/>
              </w:rPr>
              <w:t xml:space="preserve"> Nacionālā Botāniskā dārza dendroloģiskajā kolekcijā. Latvijas Valsts mežzinātnes institūts “Silava”, Latvijas Veģetācija 32: 5-41.</w:t>
            </w:r>
          </w:p>
          <w:p w14:paraId="1070C6FA" w14:textId="5AF5D2C2" w:rsidR="00C772D2" w:rsidRPr="00DE2D92" w:rsidRDefault="00C772D2" w:rsidP="00C772D2">
            <w:pPr>
              <w:pStyle w:val="ListParagraph"/>
              <w:numPr>
                <w:ilvl w:val="0"/>
                <w:numId w:val="20"/>
              </w:numPr>
              <w:rPr>
                <w:rFonts w:cs="Times New Roman"/>
                <w:szCs w:val="24"/>
              </w:rPr>
            </w:pPr>
            <w:r w:rsidRPr="00DE2D92">
              <w:rPr>
                <w:rFonts w:cs="Times New Roman"/>
                <w:szCs w:val="24"/>
              </w:rPr>
              <w:t xml:space="preserve">Roze D. 2022. Puķu, koku un krūmu stādījumi Kurzemes zemnieku sētās 19. gadsimta beigās un 20. gadsimta sākumā: teicēju atmiņas. LU LFMI, Letonica 45: 112-138. lpp. DOI: 10.35539/LTNC.2022.0045.D.R.112.139 (iekļauts </w:t>
            </w:r>
            <w:proofErr w:type="spellStart"/>
            <w:r w:rsidRPr="00DE2D92">
              <w:rPr>
                <w:rFonts w:cs="Times New Roman"/>
                <w:szCs w:val="24"/>
              </w:rPr>
              <w:t>Scopus</w:t>
            </w:r>
            <w:proofErr w:type="spellEnd"/>
            <w:r w:rsidRPr="00DE2D92">
              <w:rPr>
                <w:rFonts w:cs="Times New Roman"/>
                <w:szCs w:val="24"/>
              </w:rPr>
              <w:t>, ERIH un EBSCO datubāzēs).</w:t>
            </w:r>
          </w:p>
          <w:p w14:paraId="77E8FCCE" w14:textId="77777777" w:rsidR="00C772D2" w:rsidRPr="00DE2D92" w:rsidRDefault="00C772D2" w:rsidP="00C772D2">
            <w:pPr>
              <w:pStyle w:val="ListParagraph"/>
              <w:ind w:left="366"/>
              <w:rPr>
                <w:rFonts w:cs="Times New Roman"/>
                <w:szCs w:val="24"/>
              </w:rPr>
            </w:pPr>
          </w:p>
          <w:p w14:paraId="336BDB52" w14:textId="77777777" w:rsidR="003A5315" w:rsidRPr="00DE2D92" w:rsidRDefault="003A5315" w:rsidP="003A5315">
            <w:pPr>
              <w:ind w:firstLine="0"/>
              <w:rPr>
                <w:rFonts w:cs="Times New Roman"/>
                <w:szCs w:val="24"/>
                <w:u w:val="single"/>
              </w:rPr>
            </w:pPr>
            <w:r w:rsidRPr="00DE2D92">
              <w:rPr>
                <w:rFonts w:cs="Times New Roman"/>
                <w:szCs w:val="24"/>
                <w:u w:val="single"/>
              </w:rPr>
              <w:t>Konferences:</w:t>
            </w:r>
          </w:p>
          <w:p w14:paraId="5F62A3EE" w14:textId="2DDD5797" w:rsidR="003B0034" w:rsidRPr="00DE2D92" w:rsidRDefault="003B0034" w:rsidP="003B0034">
            <w:pPr>
              <w:pStyle w:val="ListParagraph"/>
              <w:numPr>
                <w:ilvl w:val="0"/>
                <w:numId w:val="21"/>
              </w:numPr>
              <w:ind w:left="318" w:hanging="318"/>
              <w:rPr>
                <w:rFonts w:cs="Times New Roman"/>
                <w:szCs w:val="24"/>
              </w:rPr>
            </w:pPr>
            <w:proofErr w:type="spellStart"/>
            <w:r w:rsidRPr="00DE2D92">
              <w:rPr>
                <w:rFonts w:cs="Times New Roman"/>
                <w:szCs w:val="24"/>
              </w:rPr>
              <w:t>Osvalde</w:t>
            </w:r>
            <w:proofErr w:type="spellEnd"/>
            <w:r w:rsidRPr="00DE2D92">
              <w:rPr>
                <w:rFonts w:cs="Times New Roman"/>
                <w:szCs w:val="24"/>
              </w:rPr>
              <w:t xml:space="preserve"> A., Jakobsone G., Kļaviņa D. Iespējamie iemesli </w:t>
            </w:r>
            <w:proofErr w:type="spellStart"/>
            <w:r w:rsidRPr="00DE2D92">
              <w:rPr>
                <w:rFonts w:cs="Times New Roman"/>
                <w:i/>
                <w:iCs/>
                <w:szCs w:val="24"/>
              </w:rPr>
              <w:t>Pulsatilla</w:t>
            </w:r>
            <w:proofErr w:type="spellEnd"/>
            <w:r w:rsidRPr="00DE2D92">
              <w:rPr>
                <w:rFonts w:cs="Times New Roman"/>
                <w:i/>
                <w:iCs/>
                <w:szCs w:val="24"/>
              </w:rPr>
              <w:t xml:space="preserve"> </w:t>
            </w:r>
            <w:proofErr w:type="spellStart"/>
            <w:r w:rsidRPr="00DE2D92">
              <w:rPr>
                <w:rFonts w:cs="Times New Roman"/>
                <w:i/>
                <w:iCs/>
                <w:szCs w:val="24"/>
              </w:rPr>
              <w:t>patens</w:t>
            </w:r>
            <w:proofErr w:type="spellEnd"/>
            <w:r w:rsidRPr="00DE2D92">
              <w:rPr>
                <w:rFonts w:cs="Times New Roman"/>
                <w:szCs w:val="24"/>
              </w:rPr>
              <w:t xml:space="preserve"> sēklu dzīvotspējas atšķirībām tuvu esošās </w:t>
            </w:r>
            <w:proofErr w:type="spellStart"/>
            <w:r w:rsidRPr="00DE2D92">
              <w:rPr>
                <w:rFonts w:cs="Times New Roman"/>
                <w:szCs w:val="24"/>
              </w:rPr>
              <w:t>augtenēs</w:t>
            </w:r>
            <w:proofErr w:type="spellEnd"/>
            <w:r w:rsidRPr="00DE2D92">
              <w:rPr>
                <w:rFonts w:cs="Times New Roman"/>
                <w:szCs w:val="24"/>
              </w:rPr>
              <w:t xml:space="preserve"> Dārziņos. Referāts. LU 80. starptautiskā zinātniskā konference. Rīga, Latvija, 01.02.2022. (tiešsaistē).</w:t>
            </w:r>
          </w:p>
          <w:p w14:paraId="12163057" w14:textId="340E02B1" w:rsidR="003A5315" w:rsidRPr="00DE2D92" w:rsidRDefault="003A5315" w:rsidP="0041766C">
            <w:pPr>
              <w:pStyle w:val="ListParagraph"/>
              <w:numPr>
                <w:ilvl w:val="0"/>
                <w:numId w:val="21"/>
              </w:numPr>
              <w:ind w:left="318" w:hanging="318"/>
              <w:rPr>
                <w:rFonts w:cs="Times New Roman"/>
                <w:szCs w:val="24"/>
                <w:lang w:eastAsia="lv-LV"/>
              </w:rPr>
            </w:pPr>
            <w:r w:rsidRPr="00DE2D92">
              <w:rPr>
                <w:rFonts w:cs="Times New Roman"/>
                <w:szCs w:val="24"/>
                <w:lang w:eastAsia="lv-LV"/>
              </w:rPr>
              <w:t>Višņevska L. – ES botānisko dārzu konsorcija kārtējā</w:t>
            </w:r>
            <w:r w:rsidR="00F46DA7" w:rsidRPr="00DE2D92">
              <w:rPr>
                <w:rFonts w:cs="Times New Roman"/>
                <w:szCs w:val="24"/>
                <w:lang w:eastAsia="lv-LV"/>
              </w:rPr>
              <w:t>s</w:t>
            </w:r>
            <w:r w:rsidRPr="00DE2D92">
              <w:rPr>
                <w:rFonts w:cs="Times New Roman"/>
                <w:szCs w:val="24"/>
                <w:lang w:eastAsia="lv-LV"/>
              </w:rPr>
              <w:t xml:space="preserve"> sanāksm</w:t>
            </w:r>
            <w:r w:rsidR="00F46DA7" w:rsidRPr="00DE2D92">
              <w:rPr>
                <w:rFonts w:cs="Times New Roman"/>
                <w:szCs w:val="24"/>
                <w:lang w:eastAsia="lv-LV"/>
              </w:rPr>
              <w:t>es</w:t>
            </w:r>
            <w:r w:rsidR="00F4570D" w:rsidRPr="00DE2D92">
              <w:rPr>
                <w:rFonts w:cs="Times New Roman"/>
                <w:szCs w:val="24"/>
                <w:lang w:eastAsia="lv-LV"/>
              </w:rPr>
              <w:t xml:space="preserve"> (23.02</w:t>
            </w:r>
            <w:r w:rsidR="00E1166C" w:rsidRPr="00DE2D92">
              <w:rPr>
                <w:rFonts w:cs="Times New Roman"/>
                <w:szCs w:val="24"/>
                <w:lang w:eastAsia="lv-LV"/>
              </w:rPr>
              <w:t>; 15.05</w:t>
            </w:r>
            <w:r w:rsidR="00963F90" w:rsidRPr="00DE2D92">
              <w:rPr>
                <w:rFonts w:cs="Times New Roman"/>
                <w:szCs w:val="24"/>
                <w:lang w:eastAsia="lv-LV"/>
              </w:rPr>
              <w:t xml:space="preserve">; </w:t>
            </w:r>
            <w:r w:rsidR="00F46DA7" w:rsidRPr="00DE2D92">
              <w:rPr>
                <w:rFonts w:cs="Times New Roman"/>
                <w:szCs w:val="24"/>
                <w:lang w:eastAsia="lv-LV"/>
              </w:rPr>
              <w:t>29.11.2022</w:t>
            </w:r>
            <w:r w:rsidR="00F4570D" w:rsidRPr="00DE2D92">
              <w:rPr>
                <w:rFonts w:cs="Times New Roman"/>
                <w:szCs w:val="24"/>
                <w:lang w:eastAsia="lv-LV"/>
              </w:rPr>
              <w:t>)</w:t>
            </w:r>
            <w:r w:rsidRPr="00DE2D92">
              <w:rPr>
                <w:rFonts w:cs="Times New Roman"/>
                <w:szCs w:val="24"/>
                <w:lang w:eastAsia="lv-LV"/>
              </w:rPr>
              <w:t xml:space="preserve"> – </w:t>
            </w:r>
            <w:r w:rsidR="00F46DA7" w:rsidRPr="00DE2D92">
              <w:rPr>
                <w:rFonts w:cs="Times New Roman"/>
                <w:szCs w:val="24"/>
                <w:lang w:eastAsia="lv-LV"/>
              </w:rPr>
              <w:t xml:space="preserve">3 </w:t>
            </w:r>
            <w:r w:rsidRPr="00DE2D92">
              <w:rPr>
                <w:rFonts w:cs="Times New Roman"/>
                <w:szCs w:val="24"/>
                <w:lang w:eastAsia="lv-LV"/>
              </w:rPr>
              <w:t>ziņojum</w:t>
            </w:r>
            <w:r w:rsidR="00E1166C" w:rsidRPr="00DE2D92">
              <w:rPr>
                <w:rFonts w:cs="Times New Roman"/>
                <w:szCs w:val="24"/>
                <w:lang w:eastAsia="lv-LV"/>
              </w:rPr>
              <w:t>i</w:t>
            </w:r>
            <w:r w:rsidRPr="00DE2D92">
              <w:rPr>
                <w:rFonts w:cs="Times New Roman"/>
                <w:szCs w:val="24"/>
                <w:lang w:eastAsia="lv-LV"/>
              </w:rPr>
              <w:t xml:space="preserve"> par Latvijas botānisko dārzu veikumu bio</w:t>
            </w:r>
            <w:r w:rsidR="0041766C" w:rsidRPr="00DE2D92">
              <w:rPr>
                <w:rFonts w:cs="Times New Roman"/>
                <w:szCs w:val="24"/>
                <w:lang w:eastAsia="lv-LV"/>
              </w:rPr>
              <w:t xml:space="preserve">loģiskās </w:t>
            </w:r>
            <w:r w:rsidRPr="00DE2D92">
              <w:rPr>
                <w:rFonts w:cs="Times New Roman"/>
                <w:szCs w:val="24"/>
                <w:lang w:eastAsia="lv-LV"/>
              </w:rPr>
              <w:t xml:space="preserve">daudzveidības saglabāšanā 2021.g. 2. pusgadā </w:t>
            </w:r>
            <w:r w:rsidR="00E1166C" w:rsidRPr="00DE2D92">
              <w:rPr>
                <w:rFonts w:cs="Times New Roman"/>
                <w:szCs w:val="24"/>
                <w:lang w:eastAsia="lv-LV"/>
              </w:rPr>
              <w:t>-</w:t>
            </w:r>
            <w:r w:rsidR="00F46DA7" w:rsidRPr="00DE2D92">
              <w:rPr>
                <w:rFonts w:cs="Times New Roman"/>
                <w:szCs w:val="24"/>
                <w:lang w:eastAsia="lv-LV"/>
              </w:rPr>
              <w:t xml:space="preserve"> </w:t>
            </w:r>
            <w:r w:rsidR="00E1166C" w:rsidRPr="00DE2D92">
              <w:rPr>
                <w:rFonts w:cs="Times New Roman"/>
                <w:szCs w:val="24"/>
                <w:lang w:eastAsia="lv-LV"/>
              </w:rPr>
              <w:t>2022.gada sākumam</w:t>
            </w:r>
            <w:r w:rsidR="00963F90" w:rsidRPr="00DE2D92">
              <w:rPr>
                <w:rFonts w:cs="Times New Roman"/>
                <w:szCs w:val="24"/>
                <w:lang w:eastAsia="lv-LV"/>
              </w:rPr>
              <w:t xml:space="preserve">; </w:t>
            </w:r>
            <w:r w:rsidR="00F46DA7" w:rsidRPr="00DE2D92">
              <w:rPr>
                <w:rFonts w:cs="Times New Roman"/>
                <w:szCs w:val="24"/>
                <w:lang w:eastAsia="lv-LV"/>
              </w:rPr>
              <w:t>2022.g. 1. un 2.</w:t>
            </w:r>
            <w:r w:rsidR="00E1166C" w:rsidRPr="00DE2D92">
              <w:rPr>
                <w:rFonts w:cs="Times New Roman"/>
                <w:szCs w:val="24"/>
                <w:lang w:eastAsia="lv-LV"/>
              </w:rPr>
              <w:t xml:space="preserve"> </w:t>
            </w:r>
            <w:r w:rsidR="00F46DA7" w:rsidRPr="00DE2D92">
              <w:rPr>
                <w:rFonts w:cs="Times New Roman"/>
                <w:szCs w:val="24"/>
                <w:lang w:eastAsia="lv-LV"/>
              </w:rPr>
              <w:t xml:space="preserve">pusgadā </w:t>
            </w:r>
            <w:r w:rsidRPr="00DE2D92">
              <w:rPr>
                <w:rFonts w:cs="Times New Roman"/>
                <w:szCs w:val="24"/>
                <w:lang w:eastAsia="lv-LV"/>
              </w:rPr>
              <w:t>(tiešsaistē</w:t>
            </w:r>
            <w:r w:rsidR="0041766C" w:rsidRPr="00DE2D92">
              <w:rPr>
                <w:rFonts w:cs="Times New Roman"/>
                <w:szCs w:val="24"/>
                <w:lang w:eastAsia="lv-LV"/>
              </w:rPr>
              <w:t>)</w:t>
            </w:r>
            <w:r w:rsidR="00963F90" w:rsidRPr="00DE2D92">
              <w:rPr>
                <w:rFonts w:cs="Times New Roman"/>
                <w:szCs w:val="24"/>
                <w:lang w:eastAsia="lv-LV"/>
              </w:rPr>
              <w:t>.</w:t>
            </w:r>
          </w:p>
          <w:p w14:paraId="233EE22C" w14:textId="77777777" w:rsidR="00E1166C" w:rsidRPr="00DE2D92" w:rsidRDefault="00E1166C" w:rsidP="00E1166C">
            <w:pPr>
              <w:pStyle w:val="ListParagraph"/>
              <w:numPr>
                <w:ilvl w:val="0"/>
                <w:numId w:val="21"/>
              </w:numPr>
              <w:ind w:left="318" w:hanging="318"/>
              <w:rPr>
                <w:rFonts w:cs="Times New Roman"/>
                <w:szCs w:val="24"/>
                <w:lang w:eastAsia="lv-LV"/>
              </w:rPr>
            </w:pPr>
            <w:r w:rsidRPr="00DE2D92">
              <w:rPr>
                <w:rFonts w:cs="Times New Roman"/>
                <w:szCs w:val="24"/>
                <w:lang w:eastAsia="lv-LV"/>
              </w:rPr>
              <w:t xml:space="preserve">Višņevska L., Rašmane Z. </w:t>
            </w:r>
            <w:proofErr w:type="spellStart"/>
            <w:r w:rsidRPr="00DE2D92">
              <w:rPr>
                <w:rFonts w:cs="Times New Roman"/>
                <w:szCs w:val="24"/>
                <w:lang w:eastAsia="lv-LV"/>
              </w:rPr>
              <w:t>Public</w:t>
            </w:r>
            <w:proofErr w:type="spellEnd"/>
            <w:r w:rsidRPr="00DE2D92">
              <w:rPr>
                <w:rFonts w:cs="Times New Roman"/>
                <w:szCs w:val="24"/>
                <w:lang w:eastAsia="lv-LV"/>
              </w:rPr>
              <w:t xml:space="preserve"> </w:t>
            </w:r>
            <w:proofErr w:type="spellStart"/>
            <w:r w:rsidRPr="00DE2D92">
              <w:rPr>
                <w:rFonts w:cs="Times New Roman"/>
                <w:szCs w:val="24"/>
                <w:lang w:eastAsia="lv-LV"/>
              </w:rPr>
              <w:t>Engagement</w:t>
            </w:r>
            <w:proofErr w:type="spellEnd"/>
            <w:r w:rsidRPr="00DE2D92">
              <w:rPr>
                <w:rFonts w:cs="Times New Roman"/>
                <w:szCs w:val="24"/>
                <w:lang w:eastAsia="lv-LV"/>
              </w:rPr>
              <w:t xml:space="preserve"> </w:t>
            </w:r>
            <w:proofErr w:type="spellStart"/>
            <w:r w:rsidRPr="00DE2D92">
              <w:rPr>
                <w:rFonts w:cs="Times New Roman"/>
                <w:szCs w:val="24"/>
                <w:lang w:eastAsia="lv-LV"/>
              </w:rPr>
              <w:t>and</w:t>
            </w:r>
            <w:proofErr w:type="spellEnd"/>
            <w:r w:rsidRPr="00DE2D92">
              <w:rPr>
                <w:rFonts w:cs="Times New Roman"/>
                <w:szCs w:val="24"/>
                <w:lang w:eastAsia="lv-LV"/>
              </w:rPr>
              <w:t xml:space="preserve"> </w:t>
            </w:r>
            <w:proofErr w:type="spellStart"/>
            <w:r w:rsidRPr="00DE2D92">
              <w:rPr>
                <w:rFonts w:cs="Times New Roman"/>
                <w:szCs w:val="24"/>
                <w:lang w:eastAsia="lv-LV"/>
              </w:rPr>
              <w:t>Education</w:t>
            </w:r>
            <w:proofErr w:type="spellEnd"/>
            <w:r w:rsidRPr="00DE2D92">
              <w:rPr>
                <w:rFonts w:cs="Times New Roman"/>
                <w:szCs w:val="24"/>
                <w:lang w:eastAsia="lv-LV"/>
              </w:rPr>
              <w:t xml:space="preserve"> </w:t>
            </w:r>
            <w:proofErr w:type="spellStart"/>
            <w:r w:rsidRPr="00DE2D92">
              <w:rPr>
                <w:rFonts w:cs="Times New Roman"/>
                <w:szCs w:val="24"/>
                <w:lang w:eastAsia="lv-LV"/>
              </w:rPr>
              <w:t>in</w:t>
            </w:r>
            <w:proofErr w:type="spellEnd"/>
            <w:r w:rsidRPr="00DE2D92">
              <w:rPr>
                <w:rFonts w:cs="Times New Roman"/>
                <w:szCs w:val="24"/>
                <w:lang w:eastAsia="lv-LV"/>
              </w:rPr>
              <w:t xml:space="preserve"> </w:t>
            </w:r>
            <w:proofErr w:type="spellStart"/>
            <w:r w:rsidRPr="00DE2D92">
              <w:rPr>
                <w:rFonts w:cs="Times New Roman"/>
                <w:szCs w:val="24"/>
                <w:lang w:eastAsia="lv-LV"/>
              </w:rPr>
              <w:t>the</w:t>
            </w:r>
            <w:proofErr w:type="spellEnd"/>
            <w:r w:rsidRPr="00DE2D92">
              <w:rPr>
                <w:rFonts w:cs="Times New Roman"/>
                <w:szCs w:val="24"/>
                <w:lang w:eastAsia="lv-LV"/>
              </w:rPr>
              <w:t xml:space="preserve"> National </w:t>
            </w:r>
            <w:proofErr w:type="spellStart"/>
            <w:r w:rsidRPr="00DE2D92">
              <w:rPr>
                <w:rFonts w:cs="Times New Roman"/>
                <w:szCs w:val="24"/>
                <w:lang w:eastAsia="lv-LV"/>
              </w:rPr>
              <w:t>Botanic</w:t>
            </w:r>
            <w:proofErr w:type="spellEnd"/>
            <w:r w:rsidRPr="00DE2D92">
              <w:rPr>
                <w:rFonts w:cs="Times New Roman"/>
                <w:szCs w:val="24"/>
                <w:lang w:eastAsia="lv-LV"/>
              </w:rPr>
              <w:t xml:space="preserve"> </w:t>
            </w:r>
            <w:proofErr w:type="spellStart"/>
            <w:r w:rsidRPr="00DE2D92">
              <w:rPr>
                <w:rFonts w:cs="Times New Roman"/>
                <w:szCs w:val="24"/>
                <w:lang w:eastAsia="lv-LV"/>
              </w:rPr>
              <w:t>Garden</w:t>
            </w:r>
            <w:proofErr w:type="spellEnd"/>
            <w:r w:rsidRPr="00DE2D92">
              <w:rPr>
                <w:rFonts w:cs="Times New Roman"/>
                <w:szCs w:val="24"/>
                <w:lang w:eastAsia="lv-LV"/>
              </w:rPr>
              <w:t xml:space="preserve">. </w:t>
            </w:r>
            <w:proofErr w:type="spellStart"/>
            <w:r w:rsidRPr="00DE2D92">
              <w:rPr>
                <w:rFonts w:cs="Times New Roman"/>
                <w:szCs w:val="24"/>
                <w:lang w:eastAsia="lv-LV"/>
              </w:rPr>
              <w:t>Meeting</w:t>
            </w:r>
            <w:proofErr w:type="spellEnd"/>
            <w:r w:rsidRPr="00DE2D92">
              <w:rPr>
                <w:rFonts w:cs="Times New Roman"/>
                <w:szCs w:val="24"/>
                <w:lang w:eastAsia="lv-LV"/>
              </w:rPr>
              <w:t xml:space="preserve"> </w:t>
            </w:r>
            <w:proofErr w:type="spellStart"/>
            <w:r w:rsidRPr="00DE2D92">
              <w:rPr>
                <w:rFonts w:cs="Times New Roman"/>
                <w:szCs w:val="24"/>
                <w:lang w:eastAsia="lv-LV"/>
              </w:rPr>
              <w:t>of</w:t>
            </w:r>
            <w:proofErr w:type="spellEnd"/>
            <w:r w:rsidRPr="00DE2D92">
              <w:rPr>
                <w:rFonts w:cs="Times New Roman"/>
                <w:szCs w:val="24"/>
                <w:lang w:eastAsia="lv-LV"/>
              </w:rPr>
              <w:t xml:space="preserve"> </w:t>
            </w:r>
            <w:proofErr w:type="spellStart"/>
            <w:r w:rsidRPr="00DE2D92">
              <w:rPr>
                <w:rFonts w:cs="Times New Roman"/>
                <w:szCs w:val="24"/>
                <w:lang w:eastAsia="lv-LV"/>
              </w:rPr>
              <w:t>the</w:t>
            </w:r>
            <w:proofErr w:type="spellEnd"/>
            <w:r w:rsidRPr="00DE2D92">
              <w:rPr>
                <w:rFonts w:cs="Times New Roman"/>
                <w:szCs w:val="24"/>
                <w:lang w:eastAsia="lv-LV"/>
              </w:rPr>
              <w:t xml:space="preserve"> Association </w:t>
            </w:r>
            <w:proofErr w:type="spellStart"/>
            <w:r w:rsidRPr="00DE2D92">
              <w:rPr>
                <w:rFonts w:cs="Times New Roman"/>
                <w:szCs w:val="24"/>
                <w:lang w:eastAsia="lv-LV"/>
              </w:rPr>
              <w:t>of</w:t>
            </w:r>
            <w:proofErr w:type="spellEnd"/>
            <w:r w:rsidRPr="00DE2D92">
              <w:rPr>
                <w:rFonts w:cs="Times New Roman"/>
                <w:szCs w:val="24"/>
                <w:lang w:eastAsia="lv-LV"/>
              </w:rPr>
              <w:t xml:space="preserve"> </w:t>
            </w:r>
            <w:proofErr w:type="spellStart"/>
            <w:r w:rsidRPr="00DE2D92">
              <w:rPr>
                <w:rFonts w:cs="Times New Roman"/>
                <w:szCs w:val="24"/>
                <w:lang w:eastAsia="lv-LV"/>
              </w:rPr>
              <w:t>Baltic</w:t>
            </w:r>
            <w:proofErr w:type="spellEnd"/>
            <w:r w:rsidRPr="00DE2D92">
              <w:rPr>
                <w:rFonts w:cs="Times New Roman"/>
                <w:szCs w:val="24"/>
                <w:lang w:eastAsia="lv-LV"/>
              </w:rPr>
              <w:t xml:space="preserve"> </w:t>
            </w:r>
            <w:proofErr w:type="spellStart"/>
            <w:r w:rsidRPr="00DE2D92">
              <w:rPr>
                <w:rFonts w:cs="Times New Roman"/>
                <w:szCs w:val="24"/>
                <w:lang w:eastAsia="lv-LV"/>
              </w:rPr>
              <w:t>Botanic</w:t>
            </w:r>
            <w:proofErr w:type="spellEnd"/>
            <w:r w:rsidRPr="00DE2D92">
              <w:rPr>
                <w:rFonts w:cs="Times New Roman"/>
                <w:szCs w:val="24"/>
                <w:lang w:eastAsia="lv-LV"/>
              </w:rPr>
              <w:t xml:space="preserve"> </w:t>
            </w:r>
            <w:proofErr w:type="spellStart"/>
            <w:r w:rsidRPr="00DE2D92">
              <w:rPr>
                <w:rFonts w:cs="Times New Roman"/>
                <w:szCs w:val="24"/>
                <w:lang w:eastAsia="lv-LV"/>
              </w:rPr>
              <w:t>Gardens</w:t>
            </w:r>
            <w:proofErr w:type="spellEnd"/>
            <w:r w:rsidRPr="00DE2D92">
              <w:rPr>
                <w:rFonts w:cs="Times New Roman"/>
                <w:szCs w:val="24"/>
                <w:lang w:eastAsia="lv-LV"/>
              </w:rPr>
              <w:t xml:space="preserve">, </w:t>
            </w:r>
            <w:proofErr w:type="spellStart"/>
            <w:r w:rsidRPr="00DE2D92">
              <w:rPr>
                <w:rFonts w:cs="Times New Roman"/>
                <w:szCs w:val="24"/>
                <w:lang w:eastAsia="lv-LV"/>
              </w:rPr>
              <w:t>Tallinn</w:t>
            </w:r>
            <w:proofErr w:type="spellEnd"/>
            <w:r w:rsidRPr="00DE2D92">
              <w:rPr>
                <w:rFonts w:cs="Times New Roman"/>
                <w:szCs w:val="24"/>
                <w:lang w:eastAsia="lv-LV"/>
              </w:rPr>
              <w:t>,  22.04.2022.</w:t>
            </w:r>
          </w:p>
          <w:p w14:paraId="3E7787B4" w14:textId="77777777" w:rsidR="00E1166C" w:rsidRPr="00DE2D92" w:rsidRDefault="00E1166C" w:rsidP="00E1166C">
            <w:pPr>
              <w:pStyle w:val="ListParagraph"/>
              <w:numPr>
                <w:ilvl w:val="0"/>
                <w:numId w:val="21"/>
              </w:numPr>
              <w:ind w:left="360"/>
              <w:rPr>
                <w:rFonts w:cs="Times New Roman"/>
                <w:szCs w:val="24"/>
              </w:rPr>
            </w:pPr>
            <w:r w:rsidRPr="00DE2D92">
              <w:rPr>
                <w:rFonts w:cs="Times New Roman"/>
                <w:szCs w:val="24"/>
              </w:rPr>
              <w:t xml:space="preserve">Mežaka I., Kļaviņa D., Kronberga A., </w:t>
            </w:r>
            <w:proofErr w:type="spellStart"/>
            <w:r w:rsidRPr="00DE2D92">
              <w:rPr>
                <w:rFonts w:cs="Times New Roman"/>
                <w:szCs w:val="24"/>
              </w:rPr>
              <w:t>Jakovels</w:t>
            </w:r>
            <w:proofErr w:type="spellEnd"/>
            <w:r w:rsidRPr="00DE2D92">
              <w:rPr>
                <w:rFonts w:cs="Times New Roman"/>
                <w:szCs w:val="24"/>
              </w:rPr>
              <w:t xml:space="preserve"> D., Berga M., </w:t>
            </w:r>
            <w:proofErr w:type="spellStart"/>
            <w:r w:rsidRPr="00DE2D92">
              <w:rPr>
                <w:rFonts w:cs="Times New Roman"/>
                <w:szCs w:val="24"/>
              </w:rPr>
              <w:t>Kaļāne</w:t>
            </w:r>
            <w:proofErr w:type="spellEnd"/>
            <w:r w:rsidRPr="00DE2D92">
              <w:rPr>
                <w:rFonts w:cs="Times New Roman"/>
                <w:szCs w:val="24"/>
              </w:rPr>
              <w:t xml:space="preserve"> L., </w:t>
            </w:r>
            <w:proofErr w:type="spellStart"/>
            <w:r w:rsidRPr="00DE2D92">
              <w:rPr>
                <w:rFonts w:cs="Times New Roman"/>
                <w:szCs w:val="24"/>
              </w:rPr>
              <w:t>Nakurte</w:t>
            </w:r>
            <w:proofErr w:type="spellEnd"/>
            <w:r w:rsidRPr="00DE2D92">
              <w:rPr>
                <w:rFonts w:cs="Times New Roman"/>
                <w:szCs w:val="24"/>
              </w:rPr>
              <w:t xml:space="preserve"> I. </w:t>
            </w:r>
            <w:proofErr w:type="spellStart"/>
            <w:r w:rsidRPr="00DE2D92">
              <w:rPr>
                <w:rFonts w:cs="Times New Roman"/>
                <w:szCs w:val="24"/>
              </w:rPr>
              <w:t>Evaluation</w:t>
            </w:r>
            <w:proofErr w:type="spellEnd"/>
            <w:r w:rsidRPr="00DE2D92">
              <w:rPr>
                <w:rFonts w:cs="Times New Roman"/>
                <w:szCs w:val="24"/>
              </w:rPr>
              <w:t xml:space="preserve"> </w:t>
            </w:r>
            <w:proofErr w:type="spellStart"/>
            <w:r w:rsidRPr="00DE2D92">
              <w:rPr>
                <w:rFonts w:cs="Times New Roman"/>
                <w:szCs w:val="24"/>
              </w:rPr>
              <w:t>of</w:t>
            </w:r>
            <w:proofErr w:type="spellEnd"/>
            <w:r w:rsidRPr="00DE2D92">
              <w:rPr>
                <w:rFonts w:cs="Times New Roman"/>
                <w:szCs w:val="24"/>
              </w:rPr>
              <w:t xml:space="preserve"> </w:t>
            </w:r>
            <w:proofErr w:type="spellStart"/>
            <w:r w:rsidRPr="00DE2D92">
              <w:rPr>
                <w:rFonts w:cs="Times New Roman"/>
                <w:szCs w:val="24"/>
              </w:rPr>
              <w:t>Quality</w:t>
            </w:r>
            <w:proofErr w:type="spellEnd"/>
            <w:r w:rsidRPr="00DE2D92">
              <w:rPr>
                <w:rFonts w:cs="Times New Roman"/>
                <w:szCs w:val="24"/>
              </w:rPr>
              <w:t xml:space="preserve"> </w:t>
            </w:r>
            <w:proofErr w:type="spellStart"/>
            <w:r w:rsidRPr="00DE2D92">
              <w:rPr>
                <w:rFonts w:cs="Times New Roman"/>
                <w:szCs w:val="24"/>
              </w:rPr>
              <w:t>of</w:t>
            </w:r>
            <w:proofErr w:type="spellEnd"/>
            <w:r w:rsidRPr="00DE2D92">
              <w:rPr>
                <w:rFonts w:cs="Times New Roman"/>
                <w:szCs w:val="24"/>
              </w:rPr>
              <w:t xml:space="preserve"> </w:t>
            </w:r>
            <w:proofErr w:type="spellStart"/>
            <w:r w:rsidRPr="00DE2D92">
              <w:rPr>
                <w:rFonts w:cs="Times New Roman"/>
                <w:szCs w:val="24"/>
              </w:rPr>
              <w:t>Micropropagated</w:t>
            </w:r>
            <w:proofErr w:type="spellEnd"/>
            <w:r w:rsidRPr="00DE2D92">
              <w:rPr>
                <w:rFonts w:cs="Times New Roman"/>
                <w:szCs w:val="24"/>
              </w:rPr>
              <w:t xml:space="preserve"> </w:t>
            </w:r>
            <w:proofErr w:type="spellStart"/>
            <w:r w:rsidRPr="00DE2D92">
              <w:rPr>
                <w:rFonts w:cs="Times New Roman"/>
                <w:i/>
                <w:iCs/>
                <w:szCs w:val="24"/>
              </w:rPr>
              <w:t>Eryngium</w:t>
            </w:r>
            <w:proofErr w:type="spellEnd"/>
            <w:r w:rsidRPr="00DE2D92">
              <w:rPr>
                <w:rFonts w:cs="Times New Roman"/>
                <w:i/>
                <w:iCs/>
                <w:szCs w:val="24"/>
              </w:rPr>
              <w:t xml:space="preserve"> </w:t>
            </w:r>
            <w:proofErr w:type="spellStart"/>
            <w:r w:rsidRPr="00DE2D92">
              <w:rPr>
                <w:rFonts w:cs="Times New Roman"/>
                <w:i/>
                <w:iCs/>
                <w:szCs w:val="24"/>
              </w:rPr>
              <w:t>maritimum</w:t>
            </w:r>
            <w:proofErr w:type="spellEnd"/>
            <w:r w:rsidRPr="00DE2D92">
              <w:rPr>
                <w:rFonts w:cs="Times New Roman"/>
                <w:szCs w:val="24"/>
              </w:rPr>
              <w:t xml:space="preserve"> L.: </w:t>
            </w:r>
            <w:proofErr w:type="spellStart"/>
            <w:r w:rsidRPr="00DE2D92">
              <w:rPr>
                <w:rFonts w:cs="Times New Roman"/>
                <w:szCs w:val="24"/>
              </w:rPr>
              <w:t>endangered</w:t>
            </w:r>
            <w:proofErr w:type="spellEnd"/>
            <w:r w:rsidRPr="00DE2D92">
              <w:rPr>
                <w:rFonts w:cs="Times New Roman"/>
                <w:szCs w:val="24"/>
              </w:rPr>
              <w:t xml:space="preserve"> </w:t>
            </w:r>
            <w:proofErr w:type="spellStart"/>
            <w:r w:rsidRPr="00DE2D92">
              <w:rPr>
                <w:rFonts w:cs="Times New Roman"/>
                <w:szCs w:val="24"/>
              </w:rPr>
              <w:t>and</w:t>
            </w:r>
            <w:proofErr w:type="spellEnd"/>
            <w:r w:rsidRPr="00DE2D92">
              <w:rPr>
                <w:rFonts w:cs="Times New Roman"/>
                <w:szCs w:val="24"/>
              </w:rPr>
              <w:t xml:space="preserve"> </w:t>
            </w:r>
            <w:proofErr w:type="spellStart"/>
            <w:r w:rsidRPr="00DE2D92">
              <w:rPr>
                <w:rFonts w:cs="Times New Roman"/>
                <w:szCs w:val="24"/>
              </w:rPr>
              <w:t>protected</w:t>
            </w:r>
            <w:proofErr w:type="spellEnd"/>
            <w:r w:rsidRPr="00DE2D92">
              <w:rPr>
                <w:rFonts w:cs="Times New Roman"/>
                <w:szCs w:val="24"/>
              </w:rPr>
              <w:t xml:space="preserve"> </w:t>
            </w:r>
            <w:proofErr w:type="spellStart"/>
            <w:r w:rsidRPr="00DE2D92">
              <w:rPr>
                <w:rFonts w:cs="Times New Roman"/>
                <w:szCs w:val="24"/>
              </w:rPr>
              <w:t>medicinal</w:t>
            </w:r>
            <w:proofErr w:type="spellEnd"/>
            <w:r w:rsidRPr="00DE2D92">
              <w:rPr>
                <w:rFonts w:cs="Times New Roman"/>
                <w:szCs w:val="24"/>
              </w:rPr>
              <w:t xml:space="preserve"> </w:t>
            </w:r>
            <w:proofErr w:type="spellStart"/>
            <w:r w:rsidRPr="00DE2D92">
              <w:rPr>
                <w:rFonts w:cs="Times New Roman"/>
                <w:szCs w:val="24"/>
              </w:rPr>
              <w:t>plant</w:t>
            </w:r>
            <w:proofErr w:type="spellEnd"/>
            <w:r w:rsidRPr="00DE2D92">
              <w:rPr>
                <w:rFonts w:cs="Times New Roman"/>
                <w:szCs w:val="24"/>
              </w:rPr>
              <w:t xml:space="preserve">. Trends </w:t>
            </w:r>
            <w:proofErr w:type="spellStart"/>
            <w:r w:rsidRPr="00DE2D92">
              <w:rPr>
                <w:rFonts w:cs="Times New Roman"/>
                <w:szCs w:val="24"/>
              </w:rPr>
              <w:t>in</w:t>
            </w:r>
            <w:proofErr w:type="spellEnd"/>
            <w:r w:rsidRPr="00DE2D92">
              <w:rPr>
                <w:rFonts w:cs="Times New Roman"/>
                <w:szCs w:val="24"/>
              </w:rPr>
              <w:t xml:space="preserve"> </w:t>
            </w:r>
            <w:proofErr w:type="spellStart"/>
            <w:r w:rsidRPr="00DE2D92">
              <w:rPr>
                <w:rFonts w:cs="Times New Roman"/>
                <w:szCs w:val="24"/>
              </w:rPr>
              <w:t>natural</w:t>
            </w:r>
            <w:proofErr w:type="spellEnd"/>
            <w:r w:rsidRPr="00DE2D92">
              <w:rPr>
                <w:rFonts w:cs="Times New Roman"/>
                <w:szCs w:val="24"/>
              </w:rPr>
              <w:t xml:space="preserve"> </w:t>
            </w:r>
            <w:proofErr w:type="spellStart"/>
            <w:r w:rsidRPr="00DE2D92">
              <w:rPr>
                <w:rFonts w:cs="Times New Roman"/>
                <w:szCs w:val="24"/>
              </w:rPr>
              <w:t>products</w:t>
            </w:r>
            <w:proofErr w:type="spellEnd"/>
            <w:r w:rsidRPr="00DE2D92">
              <w:rPr>
                <w:rFonts w:cs="Times New Roman"/>
                <w:szCs w:val="24"/>
              </w:rPr>
              <w:t xml:space="preserve"> </w:t>
            </w:r>
            <w:proofErr w:type="spellStart"/>
            <w:r w:rsidRPr="00DE2D92">
              <w:rPr>
                <w:rFonts w:cs="Times New Roman"/>
                <w:szCs w:val="24"/>
              </w:rPr>
              <w:t>research</w:t>
            </w:r>
            <w:proofErr w:type="spellEnd"/>
            <w:r w:rsidRPr="00DE2D92">
              <w:rPr>
                <w:rFonts w:cs="Times New Roman"/>
                <w:szCs w:val="24"/>
              </w:rPr>
              <w:t xml:space="preserve">: A PSE </w:t>
            </w:r>
            <w:proofErr w:type="spellStart"/>
            <w:r w:rsidRPr="00DE2D92">
              <w:rPr>
                <w:rFonts w:cs="Times New Roman"/>
                <w:szCs w:val="24"/>
              </w:rPr>
              <w:t>young</w:t>
            </w:r>
            <w:proofErr w:type="spellEnd"/>
            <w:r w:rsidRPr="00DE2D92">
              <w:rPr>
                <w:rFonts w:cs="Times New Roman"/>
                <w:szCs w:val="24"/>
              </w:rPr>
              <w:t xml:space="preserve"> </w:t>
            </w:r>
            <w:proofErr w:type="spellStart"/>
            <w:r w:rsidRPr="00DE2D92">
              <w:rPr>
                <w:rFonts w:cs="Times New Roman"/>
                <w:szCs w:val="24"/>
              </w:rPr>
              <w:t>scientists</w:t>
            </w:r>
            <w:proofErr w:type="spellEnd"/>
            <w:r w:rsidRPr="00DE2D92">
              <w:rPr>
                <w:rFonts w:cs="Times New Roman"/>
                <w:szCs w:val="24"/>
              </w:rPr>
              <w:t xml:space="preserve">’ </w:t>
            </w:r>
            <w:proofErr w:type="spellStart"/>
            <w:r w:rsidRPr="00DE2D92">
              <w:rPr>
                <w:rFonts w:cs="Times New Roman"/>
                <w:szCs w:val="24"/>
              </w:rPr>
              <w:t>meeting</w:t>
            </w:r>
            <w:proofErr w:type="spellEnd"/>
            <w:r w:rsidRPr="00DE2D92">
              <w:rPr>
                <w:rFonts w:cs="Times New Roman"/>
                <w:szCs w:val="24"/>
              </w:rPr>
              <w:t xml:space="preserve">. </w:t>
            </w:r>
            <w:proofErr w:type="spellStart"/>
            <w:r w:rsidRPr="00DE2D92">
              <w:rPr>
                <w:rFonts w:cs="Times New Roman"/>
                <w:szCs w:val="24"/>
              </w:rPr>
              <w:t>Crete</w:t>
            </w:r>
            <w:proofErr w:type="spellEnd"/>
            <w:r w:rsidRPr="00DE2D92">
              <w:rPr>
                <w:rFonts w:cs="Times New Roman"/>
                <w:szCs w:val="24"/>
              </w:rPr>
              <w:t xml:space="preserve">, </w:t>
            </w:r>
            <w:proofErr w:type="spellStart"/>
            <w:r w:rsidRPr="00DE2D92">
              <w:rPr>
                <w:rFonts w:cs="Times New Roman"/>
                <w:szCs w:val="24"/>
              </w:rPr>
              <w:t>Greece</w:t>
            </w:r>
            <w:proofErr w:type="spellEnd"/>
            <w:r w:rsidRPr="00DE2D92">
              <w:rPr>
                <w:rFonts w:cs="Times New Roman"/>
                <w:szCs w:val="24"/>
              </w:rPr>
              <w:t xml:space="preserve"> 23-26.05.2022.</w:t>
            </w:r>
          </w:p>
          <w:p w14:paraId="0A9DD671" w14:textId="672C0781" w:rsidR="00E1166C" w:rsidRPr="00DE2D92" w:rsidRDefault="00E1166C" w:rsidP="00E1166C">
            <w:pPr>
              <w:ind w:firstLine="0"/>
              <w:rPr>
                <w:rFonts w:cs="Times New Roman"/>
                <w:szCs w:val="24"/>
                <w:lang w:eastAsia="lv-LV"/>
              </w:rPr>
            </w:pPr>
            <w:r w:rsidRPr="002D21C3">
              <w:rPr>
                <w:rFonts w:cs="Times New Roman"/>
                <w:szCs w:val="24"/>
                <w:u w:val="single"/>
                <w:lang w:eastAsia="lv-LV"/>
              </w:rPr>
              <w:t>Referāti starptautiskajā konferencē</w:t>
            </w:r>
            <w:r w:rsidRPr="00DE2D92">
              <w:rPr>
                <w:rFonts w:cs="Times New Roman"/>
                <w:szCs w:val="24"/>
                <w:lang w:eastAsia="lv-LV"/>
              </w:rPr>
              <w:t xml:space="preserve"> </w:t>
            </w:r>
            <w:r w:rsidRPr="00DE2D92">
              <w:rPr>
                <w:rFonts w:cs="Times New Roman"/>
                <w:szCs w:val="24"/>
                <w:shd w:val="clear" w:color="auto" w:fill="FFFFFF"/>
              </w:rPr>
              <w:t>“</w:t>
            </w:r>
            <w:proofErr w:type="spellStart"/>
            <w:r w:rsidRPr="00DE2D92">
              <w:rPr>
                <w:rFonts w:cs="Times New Roman"/>
                <w:szCs w:val="24"/>
                <w:shd w:val="clear" w:color="auto" w:fill="FFFFFF"/>
              </w:rPr>
              <w:t>Living</w:t>
            </w:r>
            <w:proofErr w:type="spellEnd"/>
            <w:r w:rsidRPr="00DE2D92">
              <w:rPr>
                <w:rFonts w:cs="Times New Roman"/>
                <w:szCs w:val="24"/>
                <w:shd w:val="clear" w:color="auto" w:fill="FFFFFF"/>
              </w:rPr>
              <w:t xml:space="preserve"> </w:t>
            </w:r>
            <w:proofErr w:type="spellStart"/>
            <w:r w:rsidRPr="00DE2D92">
              <w:rPr>
                <w:rFonts w:cs="Times New Roman"/>
                <w:szCs w:val="24"/>
                <w:shd w:val="clear" w:color="auto" w:fill="FFFFFF"/>
              </w:rPr>
              <w:t>plant</w:t>
            </w:r>
            <w:proofErr w:type="spellEnd"/>
            <w:r w:rsidRPr="00DE2D92">
              <w:rPr>
                <w:rFonts w:cs="Times New Roman"/>
                <w:szCs w:val="24"/>
                <w:shd w:val="clear" w:color="auto" w:fill="FFFFFF"/>
              </w:rPr>
              <w:t xml:space="preserve"> </w:t>
            </w:r>
            <w:proofErr w:type="spellStart"/>
            <w:r w:rsidRPr="00DE2D92">
              <w:rPr>
                <w:rFonts w:cs="Times New Roman"/>
                <w:szCs w:val="24"/>
                <w:shd w:val="clear" w:color="auto" w:fill="FFFFFF"/>
              </w:rPr>
              <w:t>collections</w:t>
            </w:r>
            <w:proofErr w:type="spellEnd"/>
            <w:r w:rsidRPr="00DE2D92">
              <w:rPr>
                <w:rFonts w:cs="Times New Roman"/>
                <w:szCs w:val="24"/>
                <w:shd w:val="clear" w:color="auto" w:fill="FFFFFF"/>
              </w:rPr>
              <w:t xml:space="preserve"> </w:t>
            </w:r>
            <w:proofErr w:type="spellStart"/>
            <w:r w:rsidRPr="00DE2D92">
              <w:rPr>
                <w:rFonts w:cs="Times New Roman"/>
                <w:szCs w:val="24"/>
                <w:shd w:val="clear" w:color="auto" w:fill="FFFFFF"/>
              </w:rPr>
              <w:t>in</w:t>
            </w:r>
            <w:proofErr w:type="spellEnd"/>
            <w:r w:rsidRPr="00DE2D92">
              <w:rPr>
                <w:rFonts w:cs="Times New Roman"/>
                <w:szCs w:val="24"/>
                <w:shd w:val="clear" w:color="auto" w:fill="FFFFFF"/>
              </w:rPr>
              <w:t xml:space="preserve"> </w:t>
            </w:r>
            <w:proofErr w:type="spellStart"/>
            <w:r w:rsidRPr="00DE2D92">
              <w:rPr>
                <w:rFonts w:cs="Times New Roman"/>
                <w:szCs w:val="24"/>
                <w:shd w:val="clear" w:color="auto" w:fill="FFFFFF"/>
              </w:rPr>
              <w:t>the</w:t>
            </w:r>
            <w:proofErr w:type="spellEnd"/>
            <w:r w:rsidRPr="00DE2D92">
              <w:rPr>
                <w:rFonts w:cs="Times New Roman"/>
                <w:szCs w:val="24"/>
                <w:shd w:val="clear" w:color="auto" w:fill="FFFFFF"/>
              </w:rPr>
              <w:t xml:space="preserve"> 21st </w:t>
            </w:r>
            <w:proofErr w:type="spellStart"/>
            <w:r w:rsidRPr="00DE2D92">
              <w:rPr>
                <w:rFonts w:cs="Times New Roman"/>
                <w:szCs w:val="24"/>
                <w:shd w:val="clear" w:color="auto" w:fill="FFFFFF"/>
              </w:rPr>
              <w:t>century</w:t>
            </w:r>
            <w:proofErr w:type="spellEnd"/>
            <w:r w:rsidRPr="00DE2D92">
              <w:rPr>
                <w:rFonts w:cs="Times New Roman"/>
                <w:szCs w:val="24"/>
                <w:shd w:val="clear" w:color="auto" w:fill="FFFFFF"/>
              </w:rPr>
              <w:t xml:space="preserve">” (9. jūnijā, Rīgā, </w:t>
            </w:r>
            <w:r w:rsidRPr="00DE2D92">
              <w:rPr>
                <w:rFonts w:cs="Times New Roman"/>
                <w:szCs w:val="24"/>
                <w:lang w:eastAsia="lv-LV"/>
              </w:rPr>
              <w:t>LU Botāniskā dārza 100-gade):</w:t>
            </w:r>
          </w:p>
          <w:p w14:paraId="64385C8E" w14:textId="14F9A0E9" w:rsidR="00E1166C" w:rsidRPr="00DE2D92" w:rsidRDefault="00E1166C" w:rsidP="00E1166C">
            <w:pPr>
              <w:ind w:firstLine="0"/>
              <w:rPr>
                <w:rFonts w:cs="Times New Roman"/>
                <w:szCs w:val="24"/>
                <w:lang w:eastAsia="lv-LV"/>
              </w:rPr>
            </w:pPr>
            <w:r w:rsidRPr="00DE2D92">
              <w:rPr>
                <w:rFonts w:cs="Times New Roman"/>
                <w:szCs w:val="24"/>
                <w:lang w:eastAsia="lv-LV"/>
              </w:rPr>
              <w:t>5.“Višņevska L., Tomsone S. “</w:t>
            </w:r>
            <w:proofErr w:type="spellStart"/>
            <w:r w:rsidRPr="00DE2D92">
              <w:rPr>
                <w:rFonts w:cs="Times New Roman"/>
                <w:szCs w:val="24"/>
                <w:lang w:eastAsia="lv-LV"/>
              </w:rPr>
              <w:t>Plant</w:t>
            </w:r>
            <w:proofErr w:type="spellEnd"/>
            <w:r w:rsidRPr="00DE2D92">
              <w:rPr>
                <w:rFonts w:cs="Times New Roman"/>
                <w:szCs w:val="24"/>
                <w:lang w:eastAsia="lv-LV"/>
              </w:rPr>
              <w:t xml:space="preserve"> </w:t>
            </w:r>
            <w:proofErr w:type="spellStart"/>
            <w:r w:rsidRPr="00DE2D92">
              <w:rPr>
                <w:rFonts w:cs="Times New Roman"/>
                <w:szCs w:val="24"/>
                <w:lang w:eastAsia="lv-LV"/>
              </w:rPr>
              <w:t>collections</w:t>
            </w:r>
            <w:proofErr w:type="spellEnd"/>
            <w:r w:rsidRPr="00DE2D92">
              <w:rPr>
                <w:rFonts w:cs="Times New Roman"/>
                <w:szCs w:val="24"/>
                <w:lang w:eastAsia="lv-LV"/>
              </w:rPr>
              <w:t xml:space="preserve"> </w:t>
            </w:r>
            <w:proofErr w:type="spellStart"/>
            <w:r w:rsidRPr="00DE2D92">
              <w:rPr>
                <w:rFonts w:cs="Times New Roman"/>
                <w:szCs w:val="24"/>
                <w:lang w:eastAsia="lv-LV"/>
              </w:rPr>
              <w:t>contribution</w:t>
            </w:r>
            <w:proofErr w:type="spellEnd"/>
            <w:r w:rsidRPr="00DE2D92">
              <w:rPr>
                <w:rFonts w:cs="Times New Roman"/>
                <w:szCs w:val="24"/>
                <w:lang w:eastAsia="lv-LV"/>
              </w:rPr>
              <w:t xml:space="preserve"> to </w:t>
            </w:r>
            <w:proofErr w:type="spellStart"/>
            <w:r w:rsidRPr="00DE2D92">
              <w:rPr>
                <w:rFonts w:cs="Times New Roman"/>
                <w:szCs w:val="24"/>
                <w:lang w:eastAsia="lv-LV"/>
              </w:rPr>
              <w:t>plant</w:t>
            </w:r>
            <w:proofErr w:type="spellEnd"/>
            <w:r w:rsidRPr="00DE2D92">
              <w:rPr>
                <w:rFonts w:cs="Times New Roman"/>
                <w:szCs w:val="24"/>
                <w:lang w:eastAsia="lv-LV"/>
              </w:rPr>
              <w:t xml:space="preserve"> </w:t>
            </w:r>
            <w:proofErr w:type="spellStart"/>
            <w:r w:rsidRPr="00DE2D92">
              <w:rPr>
                <w:rFonts w:cs="Times New Roman"/>
                <w:szCs w:val="24"/>
                <w:lang w:eastAsia="lv-LV"/>
              </w:rPr>
              <w:t>conservation</w:t>
            </w:r>
            <w:proofErr w:type="spellEnd"/>
            <w:r w:rsidRPr="00DE2D92">
              <w:rPr>
                <w:rFonts w:cs="Times New Roman"/>
                <w:szCs w:val="24"/>
                <w:lang w:eastAsia="lv-LV"/>
              </w:rPr>
              <w:t xml:space="preserve">”; </w:t>
            </w:r>
          </w:p>
          <w:p w14:paraId="61439391" w14:textId="7B638881" w:rsidR="00E1166C" w:rsidRPr="00DE2D92" w:rsidRDefault="00E1166C" w:rsidP="00E1166C">
            <w:pPr>
              <w:pStyle w:val="ListParagraph"/>
              <w:numPr>
                <w:ilvl w:val="0"/>
                <w:numId w:val="4"/>
              </w:numPr>
              <w:rPr>
                <w:rFonts w:cs="Times New Roman"/>
                <w:szCs w:val="24"/>
                <w:lang w:eastAsia="lv-LV"/>
              </w:rPr>
            </w:pPr>
            <w:r w:rsidRPr="00DE2D92">
              <w:rPr>
                <w:rFonts w:cs="Times New Roman"/>
                <w:szCs w:val="24"/>
                <w:lang w:eastAsia="lv-LV"/>
              </w:rPr>
              <w:t xml:space="preserve">Strode Linda, Roze Daina </w:t>
            </w:r>
            <w:proofErr w:type="spellStart"/>
            <w:r w:rsidRPr="00DE2D92">
              <w:rPr>
                <w:rFonts w:cs="Times New Roman"/>
                <w:szCs w:val="24"/>
                <w:lang w:eastAsia="lv-LV"/>
              </w:rPr>
              <w:t>Hornbeam</w:t>
            </w:r>
            <w:proofErr w:type="spellEnd"/>
            <w:r w:rsidRPr="00DE2D92">
              <w:rPr>
                <w:rFonts w:cs="Times New Roman"/>
                <w:szCs w:val="24"/>
                <w:lang w:eastAsia="lv-LV"/>
              </w:rPr>
              <w:t xml:space="preserve"> </w:t>
            </w:r>
            <w:proofErr w:type="spellStart"/>
            <w:r w:rsidRPr="00DE2D92">
              <w:rPr>
                <w:rFonts w:cs="Times New Roman"/>
                <w:i/>
                <w:iCs/>
                <w:szCs w:val="24"/>
                <w:lang w:eastAsia="lv-LV"/>
              </w:rPr>
              <w:t>Carpinus</w:t>
            </w:r>
            <w:proofErr w:type="spellEnd"/>
            <w:r w:rsidRPr="00DE2D92">
              <w:rPr>
                <w:rFonts w:cs="Times New Roman"/>
                <w:i/>
                <w:iCs/>
                <w:szCs w:val="24"/>
                <w:lang w:eastAsia="lv-LV"/>
              </w:rPr>
              <w:t xml:space="preserve"> </w:t>
            </w:r>
            <w:r w:rsidRPr="00DE2D92">
              <w:rPr>
                <w:rFonts w:cs="Times New Roman"/>
                <w:szCs w:val="24"/>
                <w:lang w:eastAsia="lv-LV"/>
              </w:rPr>
              <w:t xml:space="preserve">L. </w:t>
            </w:r>
            <w:proofErr w:type="spellStart"/>
            <w:r w:rsidRPr="00DE2D92">
              <w:rPr>
                <w:rFonts w:cs="Times New Roman"/>
                <w:szCs w:val="24"/>
                <w:lang w:eastAsia="lv-LV"/>
              </w:rPr>
              <w:t>Collection</w:t>
            </w:r>
            <w:proofErr w:type="spellEnd"/>
            <w:r w:rsidRPr="00DE2D92">
              <w:rPr>
                <w:rFonts w:cs="Times New Roman"/>
                <w:szCs w:val="24"/>
                <w:lang w:eastAsia="lv-LV"/>
              </w:rPr>
              <w:t xml:space="preserve"> </w:t>
            </w:r>
            <w:proofErr w:type="spellStart"/>
            <w:r w:rsidRPr="00DE2D92">
              <w:rPr>
                <w:rFonts w:cs="Times New Roman"/>
                <w:szCs w:val="24"/>
                <w:lang w:eastAsia="lv-LV"/>
              </w:rPr>
              <w:t>in</w:t>
            </w:r>
            <w:proofErr w:type="spellEnd"/>
            <w:r w:rsidRPr="00DE2D92">
              <w:rPr>
                <w:rFonts w:cs="Times New Roman"/>
                <w:szCs w:val="24"/>
                <w:lang w:eastAsia="lv-LV"/>
              </w:rPr>
              <w:t xml:space="preserve"> </w:t>
            </w:r>
            <w:proofErr w:type="spellStart"/>
            <w:r w:rsidRPr="00DE2D92">
              <w:rPr>
                <w:rFonts w:cs="Times New Roman"/>
                <w:szCs w:val="24"/>
                <w:lang w:eastAsia="lv-LV"/>
              </w:rPr>
              <w:t>the</w:t>
            </w:r>
            <w:proofErr w:type="spellEnd"/>
            <w:r w:rsidRPr="00DE2D92">
              <w:rPr>
                <w:rFonts w:cs="Times New Roman"/>
                <w:szCs w:val="24"/>
                <w:lang w:eastAsia="lv-LV"/>
              </w:rPr>
              <w:t xml:space="preserve"> National </w:t>
            </w:r>
            <w:proofErr w:type="spellStart"/>
            <w:r w:rsidRPr="00DE2D92">
              <w:rPr>
                <w:rFonts w:cs="Times New Roman"/>
                <w:szCs w:val="24"/>
                <w:lang w:eastAsia="lv-LV"/>
              </w:rPr>
              <w:t>Botanic</w:t>
            </w:r>
            <w:proofErr w:type="spellEnd"/>
            <w:r w:rsidRPr="00DE2D92">
              <w:rPr>
                <w:rFonts w:cs="Times New Roman"/>
                <w:szCs w:val="24"/>
                <w:lang w:eastAsia="lv-LV"/>
              </w:rPr>
              <w:t xml:space="preserve"> </w:t>
            </w:r>
            <w:proofErr w:type="spellStart"/>
            <w:r w:rsidRPr="00DE2D92">
              <w:rPr>
                <w:rFonts w:cs="Times New Roman"/>
                <w:szCs w:val="24"/>
                <w:lang w:eastAsia="lv-LV"/>
              </w:rPr>
              <w:t>Garden</w:t>
            </w:r>
            <w:proofErr w:type="spellEnd"/>
            <w:r w:rsidRPr="00DE2D92">
              <w:rPr>
                <w:rFonts w:cs="Times New Roman"/>
                <w:szCs w:val="24"/>
                <w:lang w:eastAsia="lv-LV"/>
              </w:rPr>
              <w:t xml:space="preserve"> </w:t>
            </w:r>
            <w:proofErr w:type="spellStart"/>
            <w:r w:rsidRPr="00DE2D92">
              <w:rPr>
                <w:rFonts w:cs="Times New Roman"/>
                <w:szCs w:val="24"/>
                <w:lang w:eastAsia="lv-LV"/>
              </w:rPr>
              <w:t>of</w:t>
            </w:r>
            <w:proofErr w:type="spellEnd"/>
            <w:r w:rsidRPr="00DE2D92">
              <w:rPr>
                <w:rFonts w:cs="Times New Roman"/>
                <w:szCs w:val="24"/>
                <w:lang w:eastAsia="lv-LV"/>
              </w:rPr>
              <w:t xml:space="preserve"> Latvia;</w:t>
            </w:r>
          </w:p>
          <w:p w14:paraId="43214A1D" w14:textId="0356FCD3" w:rsidR="00D028AD" w:rsidRPr="00DE2D92" w:rsidRDefault="00E1166C" w:rsidP="00C054F0">
            <w:pPr>
              <w:pStyle w:val="ListParagraph"/>
              <w:numPr>
                <w:ilvl w:val="0"/>
                <w:numId w:val="4"/>
              </w:numPr>
              <w:rPr>
                <w:rFonts w:cs="Times New Roman"/>
                <w:szCs w:val="24"/>
                <w:lang w:eastAsia="lv-LV"/>
              </w:rPr>
            </w:pPr>
            <w:r w:rsidRPr="00DE2D92">
              <w:rPr>
                <w:rFonts w:cs="Times New Roman"/>
                <w:szCs w:val="24"/>
                <w:lang w:eastAsia="lv-LV"/>
              </w:rPr>
              <w:t xml:space="preserve">Bērtiņa Linda, Strode Linda </w:t>
            </w:r>
            <w:proofErr w:type="spellStart"/>
            <w:r w:rsidRPr="00DE2D92">
              <w:rPr>
                <w:rFonts w:cs="Times New Roman"/>
                <w:szCs w:val="24"/>
                <w:lang w:eastAsia="lv-LV"/>
              </w:rPr>
              <w:t>Collection</w:t>
            </w:r>
            <w:proofErr w:type="spellEnd"/>
            <w:r w:rsidRPr="00DE2D92">
              <w:rPr>
                <w:rFonts w:cs="Times New Roman"/>
                <w:szCs w:val="24"/>
                <w:lang w:eastAsia="lv-LV"/>
              </w:rPr>
              <w:t xml:space="preserve"> </w:t>
            </w:r>
            <w:proofErr w:type="spellStart"/>
            <w:r w:rsidRPr="00DE2D92">
              <w:rPr>
                <w:rFonts w:cs="Times New Roman"/>
                <w:szCs w:val="24"/>
                <w:lang w:eastAsia="lv-LV"/>
              </w:rPr>
              <w:t>of</w:t>
            </w:r>
            <w:proofErr w:type="spellEnd"/>
            <w:r w:rsidRPr="00DE2D92">
              <w:rPr>
                <w:rFonts w:cs="Times New Roman"/>
                <w:szCs w:val="24"/>
                <w:lang w:eastAsia="lv-LV"/>
              </w:rPr>
              <w:t xml:space="preserve"> IUCN Red List </w:t>
            </w:r>
            <w:proofErr w:type="spellStart"/>
            <w:r w:rsidRPr="00DE2D92">
              <w:rPr>
                <w:rFonts w:cs="Times New Roman"/>
                <w:szCs w:val="24"/>
                <w:lang w:eastAsia="lv-LV"/>
              </w:rPr>
              <w:t>of</w:t>
            </w:r>
            <w:proofErr w:type="spellEnd"/>
            <w:r w:rsidRPr="00DE2D92">
              <w:rPr>
                <w:rFonts w:cs="Times New Roman"/>
                <w:szCs w:val="24"/>
                <w:lang w:eastAsia="lv-LV"/>
              </w:rPr>
              <w:t xml:space="preserve"> </w:t>
            </w:r>
            <w:proofErr w:type="spellStart"/>
            <w:r w:rsidRPr="00DE2D92">
              <w:rPr>
                <w:rFonts w:cs="Times New Roman"/>
                <w:szCs w:val="24"/>
                <w:lang w:eastAsia="lv-LV"/>
              </w:rPr>
              <w:t>Threatened</w:t>
            </w:r>
            <w:proofErr w:type="spellEnd"/>
            <w:r w:rsidRPr="00DE2D92">
              <w:rPr>
                <w:rFonts w:cs="Times New Roman"/>
                <w:szCs w:val="24"/>
                <w:lang w:eastAsia="lv-LV"/>
              </w:rPr>
              <w:t xml:space="preserve"> </w:t>
            </w:r>
            <w:proofErr w:type="spellStart"/>
            <w:r w:rsidRPr="00DE2D92">
              <w:rPr>
                <w:rFonts w:cs="Times New Roman"/>
                <w:szCs w:val="24"/>
                <w:lang w:eastAsia="lv-LV"/>
              </w:rPr>
              <w:t>Species</w:t>
            </w:r>
            <w:proofErr w:type="spellEnd"/>
            <w:r w:rsidRPr="00DE2D92">
              <w:rPr>
                <w:rFonts w:cs="Times New Roman"/>
                <w:szCs w:val="24"/>
                <w:lang w:eastAsia="lv-LV"/>
              </w:rPr>
              <w:t xml:space="preserve"> </w:t>
            </w:r>
            <w:proofErr w:type="spellStart"/>
            <w:r w:rsidRPr="00DE2D92">
              <w:rPr>
                <w:rFonts w:cs="Times New Roman"/>
                <w:szCs w:val="24"/>
                <w:lang w:eastAsia="lv-LV"/>
              </w:rPr>
              <w:t>of</w:t>
            </w:r>
            <w:proofErr w:type="spellEnd"/>
            <w:r w:rsidRPr="00DE2D92">
              <w:rPr>
                <w:rFonts w:cs="Times New Roman"/>
                <w:szCs w:val="24"/>
                <w:lang w:eastAsia="lv-LV"/>
              </w:rPr>
              <w:t xml:space="preserve"> </w:t>
            </w:r>
            <w:proofErr w:type="spellStart"/>
            <w:r w:rsidRPr="00DE2D92">
              <w:rPr>
                <w:rFonts w:cs="Times New Roman"/>
                <w:szCs w:val="24"/>
                <w:lang w:eastAsia="lv-LV"/>
              </w:rPr>
              <w:t>Pinopsida</w:t>
            </w:r>
            <w:proofErr w:type="spellEnd"/>
            <w:r w:rsidRPr="00DE2D92">
              <w:rPr>
                <w:rFonts w:cs="Times New Roman"/>
                <w:szCs w:val="24"/>
                <w:lang w:eastAsia="lv-LV"/>
              </w:rPr>
              <w:t xml:space="preserve"> </w:t>
            </w:r>
            <w:proofErr w:type="spellStart"/>
            <w:r w:rsidRPr="00DE2D92">
              <w:rPr>
                <w:rFonts w:cs="Times New Roman"/>
                <w:szCs w:val="24"/>
                <w:lang w:eastAsia="lv-LV"/>
              </w:rPr>
              <w:t>in</w:t>
            </w:r>
            <w:proofErr w:type="spellEnd"/>
            <w:r w:rsidRPr="00DE2D92">
              <w:rPr>
                <w:rFonts w:cs="Times New Roman"/>
                <w:szCs w:val="24"/>
                <w:lang w:eastAsia="lv-LV"/>
              </w:rPr>
              <w:t xml:space="preserve"> National </w:t>
            </w:r>
            <w:proofErr w:type="spellStart"/>
            <w:r w:rsidRPr="00DE2D92">
              <w:rPr>
                <w:rFonts w:cs="Times New Roman"/>
                <w:szCs w:val="24"/>
                <w:lang w:eastAsia="lv-LV"/>
              </w:rPr>
              <w:t>Botanic</w:t>
            </w:r>
            <w:proofErr w:type="spellEnd"/>
            <w:r w:rsidRPr="00DE2D92">
              <w:rPr>
                <w:rFonts w:cs="Times New Roman"/>
                <w:szCs w:val="24"/>
                <w:lang w:eastAsia="lv-LV"/>
              </w:rPr>
              <w:t xml:space="preserve"> </w:t>
            </w:r>
            <w:proofErr w:type="spellStart"/>
            <w:r w:rsidRPr="00DE2D92">
              <w:rPr>
                <w:rFonts w:cs="Times New Roman"/>
                <w:szCs w:val="24"/>
                <w:lang w:eastAsia="lv-LV"/>
              </w:rPr>
              <w:t>Garden</w:t>
            </w:r>
            <w:proofErr w:type="spellEnd"/>
            <w:r w:rsidRPr="00DE2D92">
              <w:rPr>
                <w:rFonts w:cs="Times New Roman"/>
                <w:szCs w:val="24"/>
                <w:lang w:eastAsia="lv-LV"/>
              </w:rPr>
              <w:t xml:space="preserve"> </w:t>
            </w:r>
            <w:proofErr w:type="spellStart"/>
            <w:r w:rsidRPr="00DE2D92">
              <w:rPr>
                <w:rFonts w:cs="Times New Roman"/>
                <w:szCs w:val="24"/>
                <w:lang w:eastAsia="lv-LV"/>
              </w:rPr>
              <w:t>of</w:t>
            </w:r>
            <w:proofErr w:type="spellEnd"/>
            <w:r w:rsidRPr="00DE2D92">
              <w:rPr>
                <w:rFonts w:cs="Times New Roman"/>
                <w:szCs w:val="24"/>
                <w:lang w:eastAsia="lv-LV"/>
              </w:rPr>
              <w:t xml:space="preserve"> Latvia</w:t>
            </w:r>
            <w:r w:rsidR="009F0329" w:rsidRPr="00DE2D92">
              <w:rPr>
                <w:rFonts w:cs="Times New Roman"/>
                <w:szCs w:val="24"/>
                <w:lang w:eastAsia="lv-LV"/>
              </w:rPr>
              <w:t>.</w:t>
            </w:r>
          </w:p>
          <w:p w14:paraId="69462116" w14:textId="0911F390" w:rsidR="00D028AD" w:rsidRPr="00DE2D92" w:rsidRDefault="00D028AD" w:rsidP="00C054F0">
            <w:pPr>
              <w:pStyle w:val="ListParagraph"/>
              <w:numPr>
                <w:ilvl w:val="0"/>
                <w:numId w:val="4"/>
              </w:numPr>
              <w:rPr>
                <w:rFonts w:cs="Times New Roman"/>
                <w:szCs w:val="24"/>
                <w:lang w:eastAsia="lv-LV"/>
              </w:rPr>
            </w:pPr>
            <w:proofErr w:type="spellStart"/>
            <w:r w:rsidRPr="00DE2D92">
              <w:rPr>
                <w:rFonts w:cs="Times New Roman"/>
                <w:szCs w:val="24"/>
                <w:lang w:val="en-GB" w:eastAsia="en-GB"/>
              </w:rPr>
              <w:t>Osvalde</w:t>
            </w:r>
            <w:proofErr w:type="spellEnd"/>
            <w:r w:rsidRPr="00DE2D92">
              <w:rPr>
                <w:rFonts w:cs="Times New Roman"/>
                <w:szCs w:val="24"/>
                <w:lang w:val="en-GB" w:eastAsia="en-GB"/>
              </w:rPr>
              <w:t xml:space="preserve"> A., </w:t>
            </w:r>
            <w:proofErr w:type="spellStart"/>
            <w:r w:rsidRPr="00DE2D92">
              <w:rPr>
                <w:rFonts w:cs="Times New Roman"/>
                <w:szCs w:val="24"/>
                <w:lang w:val="en-GB" w:eastAsia="en-GB"/>
              </w:rPr>
              <w:t>Klavina</w:t>
            </w:r>
            <w:proofErr w:type="spellEnd"/>
            <w:r w:rsidRPr="00DE2D92">
              <w:rPr>
                <w:rFonts w:cs="Times New Roman"/>
                <w:szCs w:val="24"/>
                <w:lang w:val="en-GB" w:eastAsia="en-GB"/>
              </w:rPr>
              <w:t xml:space="preserve"> D., Jakobsone G. Factors potentially causing differences in seed viability of </w:t>
            </w:r>
            <w:r w:rsidRPr="00DE2D92">
              <w:rPr>
                <w:rFonts w:cs="Times New Roman"/>
                <w:i/>
                <w:szCs w:val="24"/>
                <w:lang w:val="en-GB" w:eastAsia="en-GB"/>
              </w:rPr>
              <w:t>Pulsatilla patens</w:t>
            </w:r>
            <w:r w:rsidRPr="00DE2D92">
              <w:rPr>
                <w:rFonts w:cs="Times New Roman"/>
                <w:szCs w:val="24"/>
                <w:lang w:val="en-GB" w:eastAsia="en-GB"/>
              </w:rPr>
              <w:t xml:space="preserve"> populations in Latvia: a pilot study. 22nd International Multidisciplinary Scientific </w:t>
            </w:r>
            <w:proofErr w:type="spellStart"/>
            <w:r w:rsidRPr="00DE2D92">
              <w:rPr>
                <w:rFonts w:cs="Times New Roman"/>
                <w:szCs w:val="24"/>
                <w:lang w:val="en-GB" w:eastAsia="en-GB"/>
              </w:rPr>
              <w:t>GeoConference</w:t>
            </w:r>
            <w:proofErr w:type="spellEnd"/>
            <w:r w:rsidRPr="00DE2D92">
              <w:rPr>
                <w:rFonts w:cs="Times New Roman"/>
                <w:szCs w:val="24"/>
                <w:lang w:val="en-GB" w:eastAsia="en-GB"/>
              </w:rPr>
              <w:t xml:space="preserve"> SGEM 2022, Albena, Bulgaria 02-11.07.2022. </w:t>
            </w:r>
          </w:p>
          <w:p w14:paraId="28EC4D38" w14:textId="089559E9" w:rsidR="009F0329" w:rsidRPr="00DE2D92" w:rsidRDefault="00963F90" w:rsidP="003A5315">
            <w:pPr>
              <w:spacing w:after="240" w:line="259" w:lineRule="auto"/>
              <w:ind w:firstLine="0"/>
              <w:contextualSpacing/>
              <w:rPr>
                <w:rFonts w:cs="Times New Roman"/>
                <w:szCs w:val="24"/>
                <w:u w:val="single"/>
              </w:rPr>
            </w:pPr>
            <w:proofErr w:type="spellStart"/>
            <w:r w:rsidRPr="00DE2D92">
              <w:rPr>
                <w:rFonts w:cs="Times New Roman"/>
                <w:szCs w:val="24"/>
                <w:u w:val="single"/>
              </w:rPr>
              <w:t>L.Višņevska</w:t>
            </w:r>
            <w:proofErr w:type="spellEnd"/>
            <w:r w:rsidRPr="00DE2D92">
              <w:rPr>
                <w:rFonts w:cs="Times New Roman"/>
                <w:szCs w:val="24"/>
                <w:u w:val="single"/>
              </w:rPr>
              <w:t xml:space="preserve"> </w:t>
            </w:r>
          </w:p>
          <w:p w14:paraId="729BEB83" w14:textId="262E3203" w:rsidR="00C772D2" w:rsidRPr="00DE2D92" w:rsidRDefault="00C772D2" w:rsidP="00C772D2">
            <w:pPr>
              <w:ind w:firstLine="0"/>
              <w:rPr>
                <w:rFonts w:cs="Times New Roman"/>
                <w:szCs w:val="24"/>
                <w:lang w:eastAsia="lv-LV"/>
              </w:rPr>
            </w:pPr>
            <w:r w:rsidRPr="00DE2D92">
              <w:rPr>
                <w:rFonts w:cs="Times New Roman"/>
                <w:szCs w:val="24"/>
                <w:lang w:eastAsia="lv-LV"/>
              </w:rPr>
              <w:t xml:space="preserve">Starptautiska zinātniska konference 11th </w:t>
            </w:r>
            <w:proofErr w:type="spellStart"/>
            <w:r w:rsidRPr="00DE2D92">
              <w:rPr>
                <w:rFonts w:cs="Times New Roman"/>
                <w:szCs w:val="24"/>
                <w:lang w:eastAsia="lv-LV"/>
              </w:rPr>
              <w:t>International</w:t>
            </w:r>
            <w:proofErr w:type="spellEnd"/>
            <w:r w:rsidRPr="00DE2D92">
              <w:rPr>
                <w:rFonts w:cs="Times New Roman"/>
                <w:szCs w:val="24"/>
                <w:lang w:eastAsia="lv-LV"/>
              </w:rPr>
              <w:t xml:space="preserve"> </w:t>
            </w:r>
            <w:proofErr w:type="spellStart"/>
            <w:r w:rsidRPr="00DE2D92">
              <w:rPr>
                <w:rFonts w:cs="Times New Roman"/>
                <w:szCs w:val="24"/>
                <w:lang w:eastAsia="lv-LV"/>
              </w:rPr>
              <w:t>Conference</w:t>
            </w:r>
            <w:proofErr w:type="spellEnd"/>
            <w:r w:rsidRPr="00DE2D92">
              <w:rPr>
                <w:rFonts w:cs="Times New Roman"/>
                <w:szCs w:val="24"/>
                <w:lang w:eastAsia="lv-LV"/>
              </w:rPr>
              <w:t xml:space="preserve"> </w:t>
            </w:r>
            <w:proofErr w:type="spellStart"/>
            <w:r w:rsidRPr="00DE2D92">
              <w:rPr>
                <w:rFonts w:cs="Times New Roman"/>
                <w:szCs w:val="24"/>
                <w:lang w:eastAsia="lv-LV"/>
              </w:rPr>
              <w:t>on</w:t>
            </w:r>
            <w:proofErr w:type="spellEnd"/>
            <w:r w:rsidRPr="00DE2D92">
              <w:rPr>
                <w:rFonts w:cs="Times New Roman"/>
                <w:szCs w:val="24"/>
                <w:lang w:eastAsia="lv-LV"/>
              </w:rPr>
              <w:t xml:space="preserve"> </w:t>
            </w:r>
            <w:proofErr w:type="spellStart"/>
            <w:r w:rsidRPr="00DE2D92">
              <w:rPr>
                <w:rFonts w:cs="Times New Roman"/>
                <w:szCs w:val="24"/>
                <w:lang w:eastAsia="lv-LV"/>
              </w:rPr>
              <w:t>Biodiversity</w:t>
            </w:r>
            <w:proofErr w:type="spellEnd"/>
            <w:r w:rsidRPr="00DE2D92">
              <w:rPr>
                <w:rFonts w:cs="Times New Roman"/>
                <w:szCs w:val="24"/>
                <w:lang w:eastAsia="lv-LV"/>
              </w:rPr>
              <w:t xml:space="preserve"> </w:t>
            </w:r>
            <w:proofErr w:type="spellStart"/>
            <w:r w:rsidRPr="00DE2D92">
              <w:rPr>
                <w:rFonts w:cs="Times New Roman"/>
                <w:szCs w:val="24"/>
                <w:lang w:eastAsia="lv-LV"/>
              </w:rPr>
              <w:t>Research</w:t>
            </w:r>
            <w:proofErr w:type="spellEnd"/>
            <w:r w:rsidRPr="00DE2D92">
              <w:rPr>
                <w:rFonts w:cs="Times New Roman"/>
                <w:szCs w:val="24"/>
                <w:lang w:eastAsia="lv-LV"/>
              </w:rPr>
              <w:t xml:space="preserve"> (Daugavpils Universitāte, 20.21.10.2022) ar stenda referātiem:</w:t>
            </w:r>
          </w:p>
          <w:p w14:paraId="62A6E4B1" w14:textId="77777777" w:rsidR="00C772D2" w:rsidRPr="00DE2D92" w:rsidRDefault="00C772D2" w:rsidP="00C772D2">
            <w:pPr>
              <w:pStyle w:val="ListParagraph"/>
              <w:numPr>
                <w:ilvl w:val="0"/>
                <w:numId w:val="26"/>
              </w:numPr>
              <w:rPr>
                <w:rFonts w:cs="Times New Roman"/>
                <w:szCs w:val="24"/>
                <w:lang w:eastAsia="lv-LV"/>
              </w:rPr>
            </w:pPr>
            <w:r w:rsidRPr="00DE2D92">
              <w:rPr>
                <w:rFonts w:cs="Times New Roman"/>
                <w:szCs w:val="24"/>
                <w:lang w:eastAsia="lv-LV"/>
              </w:rPr>
              <w:t xml:space="preserve">Strode L., </w:t>
            </w:r>
            <w:proofErr w:type="spellStart"/>
            <w:r w:rsidRPr="00DE2D92">
              <w:rPr>
                <w:rFonts w:cs="Times New Roman"/>
                <w:szCs w:val="24"/>
                <w:lang w:eastAsia="lv-LV"/>
              </w:rPr>
              <w:t>Brūmelis</w:t>
            </w:r>
            <w:proofErr w:type="spellEnd"/>
            <w:r w:rsidRPr="00DE2D92">
              <w:rPr>
                <w:rFonts w:cs="Times New Roman"/>
                <w:szCs w:val="24"/>
                <w:lang w:eastAsia="lv-LV"/>
              </w:rPr>
              <w:t xml:space="preserve"> G. “</w:t>
            </w:r>
            <w:proofErr w:type="spellStart"/>
            <w:r w:rsidRPr="00DE2D92">
              <w:rPr>
                <w:rFonts w:cs="Times New Roman"/>
                <w:szCs w:val="24"/>
                <w:lang w:eastAsia="lv-LV"/>
              </w:rPr>
              <w:t>Plant</w:t>
            </w:r>
            <w:proofErr w:type="spellEnd"/>
            <w:r w:rsidRPr="00DE2D92">
              <w:rPr>
                <w:rFonts w:cs="Times New Roman"/>
                <w:szCs w:val="24"/>
                <w:lang w:eastAsia="lv-LV"/>
              </w:rPr>
              <w:t xml:space="preserve"> </w:t>
            </w:r>
            <w:proofErr w:type="spellStart"/>
            <w:r w:rsidRPr="00DE2D92">
              <w:rPr>
                <w:rFonts w:cs="Times New Roman"/>
                <w:szCs w:val="24"/>
                <w:lang w:eastAsia="lv-LV"/>
              </w:rPr>
              <w:t>communities</w:t>
            </w:r>
            <w:proofErr w:type="spellEnd"/>
            <w:r w:rsidRPr="00DE2D92">
              <w:rPr>
                <w:rFonts w:cs="Times New Roman"/>
                <w:szCs w:val="24"/>
                <w:lang w:eastAsia="lv-LV"/>
              </w:rPr>
              <w:t xml:space="preserve"> </w:t>
            </w:r>
            <w:proofErr w:type="spellStart"/>
            <w:r w:rsidRPr="00DE2D92">
              <w:rPr>
                <w:rFonts w:cs="Times New Roman"/>
                <w:szCs w:val="24"/>
                <w:lang w:eastAsia="lv-LV"/>
              </w:rPr>
              <w:t>with</w:t>
            </w:r>
            <w:proofErr w:type="spellEnd"/>
            <w:r w:rsidRPr="00DE2D92">
              <w:rPr>
                <w:rFonts w:cs="Times New Roman"/>
                <w:szCs w:val="24"/>
                <w:lang w:eastAsia="lv-LV"/>
              </w:rPr>
              <w:t xml:space="preserve"> </w:t>
            </w:r>
            <w:proofErr w:type="spellStart"/>
            <w:r w:rsidRPr="00DE2D92">
              <w:rPr>
                <w:rFonts w:cs="Times New Roman"/>
                <w:szCs w:val="24"/>
                <w:lang w:eastAsia="lv-LV"/>
              </w:rPr>
              <w:t>dwarf</w:t>
            </w:r>
            <w:proofErr w:type="spellEnd"/>
            <w:r w:rsidRPr="00DE2D92">
              <w:rPr>
                <w:rFonts w:cs="Times New Roman"/>
                <w:szCs w:val="24"/>
                <w:lang w:eastAsia="lv-LV"/>
              </w:rPr>
              <w:t xml:space="preserve"> </w:t>
            </w:r>
            <w:proofErr w:type="spellStart"/>
            <w:r w:rsidRPr="00DE2D92">
              <w:rPr>
                <w:rFonts w:cs="Times New Roman"/>
                <w:szCs w:val="24"/>
                <w:lang w:eastAsia="lv-LV"/>
              </w:rPr>
              <w:t>birch</w:t>
            </w:r>
            <w:proofErr w:type="spellEnd"/>
            <w:r w:rsidRPr="00DE2D92">
              <w:rPr>
                <w:rFonts w:cs="Times New Roman"/>
                <w:szCs w:val="24"/>
                <w:lang w:eastAsia="lv-LV"/>
              </w:rPr>
              <w:t xml:space="preserve"> </w:t>
            </w:r>
            <w:proofErr w:type="spellStart"/>
            <w:r w:rsidRPr="00DE2D92">
              <w:rPr>
                <w:rFonts w:cs="Times New Roman"/>
                <w:szCs w:val="24"/>
                <w:lang w:eastAsia="lv-LV"/>
              </w:rPr>
              <w:t>Betula</w:t>
            </w:r>
            <w:proofErr w:type="spellEnd"/>
            <w:r w:rsidRPr="00DE2D92">
              <w:rPr>
                <w:rFonts w:cs="Times New Roman"/>
                <w:szCs w:val="24"/>
                <w:lang w:eastAsia="lv-LV"/>
              </w:rPr>
              <w:t xml:space="preserve"> </w:t>
            </w:r>
            <w:proofErr w:type="spellStart"/>
            <w:r w:rsidRPr="00DE2D92">
              <w:rPr>
                <w:rFonts w:cs="Times New Roman"/>
                <w:szCs w:val="24"/>
                <w:lang w:eastAsia="lv-LV"/>
              </w:rPr>
              <w:t>nana</w:t>
            </w:r>
            <w:proofErr w:type="spellEnd"/>
            <w:r w:rsidRPr="00DE2D92">
              <w:rPr>
                <w:rFonts w:cs="Times New Roman"/>
                <w:szCs w:val="24"/>
                <w:lang w:eastAsia="lv-LV"/>
              </w:rPr>
              <w:t xml:space="preserve"> </w:t>
            </w:r>
            <w:proofErr w:type="spellStart"/>
            <w:r w:rsidRPr="00DE2D92">
              <w:rPr>
                <w:rFonts w:cs="Times New Roman"/>
                <w:szCs w:val="24"/>
                <w:lang w:eastAsia="lv-LV"/>
              </w:rPr>
              <w:t>in</w:t>
            </w:r>
            <w:proofErr w:type="spellEnd"/>
            <w:r w:rsidRPr="00DE2D92">
              <w:rPr>
                <w:rFonts w:cs="Times New Roman"/>
                <w:szCs w:val="24"/>
                <w:lang w:eastAsia="lv-LV"/>
              </w:rPr>
              <w:t xml:space="preserve"> Latvia”,</w:t>
            </w:r>
          </w:p>
          <w:p w14:paraId="37A04DEA" w14:textId="77777777" w:rsidR="00C772D2" w:rsidRPr="00DE2D92" w:rsidRDefault="00C772D2" w:rsidP="00C772D2">
            <w:pPr>
              <w:pStyle w:val="ListParagraph"/>
              <w:numPr>
                <w:ilvl w:val="0"/>
                <w:numId w:val="26"/>
              </w:numPr>
              <w:rPr>
                <w:rFonts w:cs="Times New Roman"/>
                <w:szCs w:val="24"/>
                <w:lang w:eastAsia="lv-LV"/>
              </w:rPr>
            </w:pPr>
            <w:r w:rsidRPr="00DE2D92">
              <w:rPr>
                <w:rFonts w:cs="Times New Roman"/>
                <w:szCs w:val="24"/>
                <w:lang w:eastAsia="lv-LV"/>
              </w:rPr>
              <w:t>Lāce L., Strode L. “</w:t>
            </w:r>
            <w:proofErr w:type="spellStart"/>
            <w:r w:rsidRPr="00DE2D92">
              <w:rPr>
                <w:rFonts w:cs="Times New Roman"/>
                <w:szCs w:val="24"/>
                <w:lang w:eastAsia="lv-LV"/>
              </w:rPr>
              <w:t>Taxonomical</w:t>
            </w:r>
            <w:proofErr w:type="spellEnd"/>
            <w:r w:rsidRPr="00DE2D92">
              <w:rPr>
                <w:rFonts w:cs="Times New Roman"/>
                <w:szCs w:val="24"/>
                <w:lang w:eastAsia="lv-LV"/>
              </w:rPr>
              <w:t xml:space="preserve"> </w:t>
            </w:r>
            <w:proofErr w:type="spellStart"/>
            <w:r w:rsidRPr="00DE2D92">
              <w:rPr>
                <w:rFonts w:cs="Times New Roman"/>
                <w:szCs w:val="24"/>
                <w:lang w:eastAsia="lv-LV"/>
              </w:rPr>
              <w:t>diversity</w:t>
            </w:r>
            <w:proofErr w:type="spellEnd"/>
            <w:r w:rsidRPr="00DE2D92">
              <w:rPr>
                <w:rFonts w:cs="Times New Roman"/>
                <w:szCs w:val="24"/>
                <w:lang w:eastAsia="lv-LV"/>
              </w:rPr>
              <w:t xml:space="preserve"> </w:t>
            </w:r>
            <w:proofErr w:type="spellStart"/>
            <w:r w:rsidRPr="00DE2D92">
              <w:rPr>
                <w:rFonts w:cs="Times New Roman"/>
                <w:szCs w:val="24"/>
                <w:lang w:eastAsia="lv-LV"/>
              </w:rPr>
              <w:t>of</w:t>
            </w:r>
            <w:proofErr w:type="spellEnd"/>
            <w:r w:rsidRPr="00DE2D92">
              <w:rPr>
                <w:rFonts w:cs="Times New Roman"/>
                <w:szCs w:val="24"/>
                <w:lang w:eastAsia="lv-LV"/>
              </w:rPr>
              <w:t xml:space="preserve"> </w:t>
            </w:r>
            <w:proofErr w:type="spellStart"/>
            <w:r w:rsidRPr="00DE2D92">
              <w:rPr>
                <w:rFonts w:cs="Times New Roman"/>
                <w:szCs w:val="24"/>
                <w:lang w:eastAsia="lv-LV"/>
              </w:rPr>
              <w:t>yews</w:t>
            </w:r>
            <w:proofErr w:type="spellEnd"/>
            <w:r w:rsidRPr="00DE2D92">
              <w:rPr>
                <w:rFonts w:cs="Times New Roman"/>
                <w:szCs w:val="24"/>
                <w:lang w:eastAsia="lv-LV"/>
              </w:rPr>
              <w:t xml:space="preserve"> </w:t>
            </w:r>
            <w:proofErr w:type="spellStart"/>
            <w:r w:rsidRPr="00DE2D92">
              <w:rPr>
                <w:rFonts w:cs="Times New Roman"/>
                <w:szCs w:val="24"/>
                <w:lang w:eastAsia="lv-LV"/>
              </w:rPr>
              <w:t>Taxus</w:t>
            </w:r>
            <w:proofErr w:type="spellEnd"/>
            <w:r w:rsidRPr="00DE2D92">
              <w:rPr>
                <w:rFonts w:cs="Times New Roman"/>
                <w:szCs w:val="24"/>
                <w:lang w:eastAsia="lv-LV"/>
              </w:rPr>
              <w:t xml:space="preserve"> </w:t>
            </w:r>
            <w:proofErr w:type="spellStart"/>
            <w:r w:rsidRPr="00DE2D92">
              <w:rPr>
                <w:rFonts w:cs="Times New Roman"/>
                <w:szCs w:val="24"/>
                <w:lang w:eastAsia="lv-LV"/>
              </w:rPr>
              <w:t>and</w:t>
            </w:r>
            <w:proofErr w:type="spellEnd"/>
            <w:r w:rsidRPr="00DE2D92">
              <w:rPr>
                <w:rFonts w:cs="Times New Roman"/>
                <w:szCs w:val="24"/>
                <w:lang w:eastAsia="lv-LV"/>
              </w:rPr>
              <w:t xml:space="preserve"> </w:t>
            </w:r>
            <w:proofErr w:type="spellStart"/>
            <w:r w:rsidRPr="00DE2D92">
              <w:rPr>
                <w:rFonts w:cs="Times New Roman"/>
                <w:szCs w:val="24"/>
                <w:lang w:eastAsia="lv-LV"/>
              </w:rPr>
              <w:t>ex</w:t>
            </w:r>
            <w:proofErr w:type="spellEnd"/>
            <w:r w:rsidRPr="00DE2D92">
              <w:rPr>
                <w:rFonts w:cs="Times New Roman"/>
                <w:szCs w:val="24"/>
                <w:lang w:eastAsia="lv-LV"/>
              </w:rPr>
              <w:t xml:space="preserve"> situ </w:t>
            </w:r>
            <w:proofErr w:type="spellStart"/>
            <w:r w:rsidRPr="00DE2D92">
              <w:rPr>
                <w:rFonts w:cs="Times New Roman"/>
                <w:szCs w:val="24"/>
                <w:lang w:eastAsia="lv-LV"/>
              </w:rPr>
              <w:t>conservation</w:t>
            </w:r>
            <w:proofErr w:type="spellEnd"/>
            <w:r w:rsidRPr="00DE2D92">
              <w:rPr>
                <w:rFonts w:cs="Times New Roman"/>
                <w:szCs w:val="24"/>
                <w:lang w:eastAsia="lv-LV"/>
              </w:rPr>
              <w:t xml:space="preserve"> </w:t>
            </w:r>
            <w:proofErr w:type="spellStart"/>
            <w:r w:rsidRPr="00DE2D92">
              <w:rPr>
                <w:rFonts w:cs="Times New Roman"/>
                <w:szCs w:val="24"/>
                <w:lang w:eastAsia="lv-LV"/>
              </w:rPr>
              <w:t>in</w:t>
            </w:r>
            <w:proofErr w:type="spellEnd"/>
            <w:r w:rsidRPr="00DE2D92">
              <w:rPr>
                <w:rFonts w:cs="Times New Roman"/>
                <w:szCs w:val="24"/>
                <w:lang w:eastAsia="lv-LV"/>
              </w:rPr>
              <w:t xml:space="preserve"> National </w:t>
            </w:r>
            <w:proofErr w:type="spellStart"/>
            <w:r w:rsidRPr="00DE2D92">
              <w:rPr>
                <w:rFonts w:cs="Times New Roman"/>
                <w:szCs w:val="24"/>
                <w:lang w:eastAsia="lv-LV"/>
              </w:rPr>
              <w:t>Botanic</w:t>
            </w:r>
            <w:proofErr w:type="spellEnd"/>
            <w:r w:rsidRPr="00DE2D92">
              <w:rPr>
                <w:rFonts w:cs="Times New Roman"/>
                <w:szCs w:val="24"/>
                <w:lang w:eastAsia="lv-LV"/>
              </w:rPr>
              <w:t xml:space="preserve"> </w:t>
            </w:r>
            <w:proofErr w:type="spellStart"/>
            <w:r w:rsidRPr="00DE2D92">
              <w:rPr>
                <w:rFonts w:cs="Times New Roman"/>
                <w:szCs w:val="24"/>
                <w:lang w:eastAsia="lv-LV"/>
              </w:rPr>
              <w:t>Garden</w:t>
            </w:r>
            <w:proofErr w:type="spellEnd"/>
            <w:r w:rsidRPr="00DE2D92">
              <w:rPr>
                <w:rFonts w:cs="Times New Roman"/>
                <w:szCs w:val="24"/>
                <w:lang w:eastAsia="lv-LV"/>
              </w:rPr>
              <w:t xml:space="preserve"> </w:t>
            </w:r>
            <w:proofErr w:type="spellStart"/>
            <w:r w:rsidRPr="00DE2D92">
              <w:rPr>
                <w:rFonts w:cs="Times New Roman"/>
                <w:szCs w:val="24"/>
                <w:lang w:eastAsia="lv-LV"/>
              </w:rPr>
              <w:t>of</w:t>
            </w:r>
            <w:proofErr w:type="spellEnd"/>
            <w:r w:rsidRPr="00DE2D92">
              <w:rPr>
                <w:rFonts w:cs="Times New Roman"/>
                <w:szCs w:val="24"/>
                <w:lang w:eastAsia="lv-LV"/>
              </w:rPr>
              <w:t xml:space="preserve"> Latvia”.</w:t>
            </w:r>
          </w:p>
          <w:p w14:paraId="1BD9EE44" w14:textId="77777777" w:rsidR="00C772D2" w:rsidRPr="00DE2D92" w:rsidRDefault="00C772D2" w:rsidP="00C772D2">
            <w:pPr>
              <w:pStyle w:val="ListParagraph"/>
              <w:numPr>
                <w:ilvl w:val="0"/>
                <w:numId w:val="26"/>
              </w:numPr>
              <w:rPr>
                <w:rFonts w:cs="Times New Roman"/>
                <w:szCs w:val="24"/>
                <w:lang w:eastAsia="lv-LV"/>
              </w:rPr>
            </w:pPr>
            <w:r w:rsidRPr="00DE2D92">
              <w:rPr>
                <w:rFonts w:cs="Times New Roman"/>
                <w:szCs w:val="24"/>
                <w:lang w:eastAsia="lv-LV"/>
              </w:rPr>
              <w:t xml:space="preserve">Bojāre A., Roze D., </w:t>
            </w:r>
            <w:proofErr w:type="spellStart"/>
            <w:r w:rsidRPr="00DE2D92">
              <w:rPr>
                <w:rFonts w:cs="Times New Roman"/>
                <w:szCs w:val="24"/>
                <w:lang w:eastAsia="lv-LV"/>
              </w:rPr>
              <w:t>Evarts-Bunders</w:t>
            </w:r>
            <w:proofErr w:type="spellEnd"/>
            <w:r w:rsidRPr="00DE2D92">
              <w:rPr>
                <w:rFonts w:cs="Times New Roman"/>
                <w:szCs w:val="24"/>
                <w:lang w:eastAsia="lv-LV"/>
              </w:rPr>
              <w:t xml:space="preserve"> P. “</w:t>
            </w:r>
            <w:proofErr w:type="spellStart"/>
            <w:r w:rsidRPr="00DE2D92">
              <w:rPr>
                <w:rFonts w:cs="Times New Roman"/>
                <w:szCs w:val="24"/>
                <w:lang w:eastAsia="lv-LV"/>
              </w:rPr>
              <w:t>Rare</w:t>
            </w:r>
            <w:proofErr w:type="spellEnd"/>
            <w:r w:rsidRPr="00DE2D92">
              <w:rPr>
                <w:rFonts w:cs="Times New Roman"/>
                <w:szCs w:val="24"/>
                <w:lang w:eastAsia="lv-LV"/>
              </w:rPr>
              <w:t xml:space="preserve"> </w:t>
            </w:r>
            <w:proofErr w:type="spellStart"/>
            <w:r w:rsidRPr="00DE2D92">
              <w:rPr>
                <w:rFonts w:cs="Times New Roman"/>
                <w:szCs w:val="24"/>
                <w:lang w:eastAsia="lv-LV"/>
              </w:rPr>
              <w:t>species</w:t>
            </w:r>
            <w:proofErr w:type="spellEnd"/>
            <w:r w:rsidRPr="00DE2D92">
              <w:rPr>
                <w:rFonts w:cs="Times New Roman"/>
                <w:szCs w:val="24"/>
                <w:lang w:eastAsia="lv-LV"/>
              </w:rPr>
              <w:t xml:space="preserve"> </w:t>
            </w:r>
            <w:proofErr w:type="spellStart"/>
            <w:r w:rsidRPr="00DE2D92">
              <w:rPr>
                <w:rFonts w:cs="Times New Roman"/>
                <w:szCs w:val="24"/>
                <w:lang w:eastAsia="lv-LV"/>
              </w:rPr>
              <w:t>of</w:t>
            </w:r>
            <w:proofErr w:type="spellEnd"/>
            <w:r w:rsidRPr="00DE2D92">
              <w:rPr>
                <w:rFonts w:cs="Times New Roman"/>
                <w:szCs w:val="24"/>
                <w:lang w:eastAsia="lv-LV"/>
              </w:rPr>
              <w:t xml:space="preserve"> </w:t>
            </w:r>
            <w:proofErr w:type="spellStart"/>
            <w:r w:rsidRPr="00DE2D92">
              <w:rPr>
                <w:rFonts w:cs="Times New Roman"/>
                <w:szCs w:val="24"/>
                <w:lang w:eastAsia="lv-LV"/>
              </w:rPr>
              <w:t>Sorbus</w:t>
            </w:r>
            <w:proofErr w:type="spellEnd"/>
            <w:r w:rsidRPr="00DE2D92">
              <w:rPr>
                <w:rFonts w:cs="Times New Roman"/>
                <w:szCs w:val="24"/>
                <w:lang w:eastAsia="lv-LV"/>
              </w:rPr>
              <w:t xml:space="preserve"> L. </w:t>
            </w:r>
            <w:proofErr w:type="spellStart"/>
            <w:r w:rsidRPr="00DE2D92">
              <w:rPr>
                <w:rFonts w:cs="Times New Roman"/>
                <w:szCs w:val="24"/>
                <w:lang w:eastAsia="lv-LV"/>
              </w:rPr>
              <w:t>in</w:t>
            </w:r>
            <w:proofErr w:type="spellEnd"/>
            <w:r w:rsidRPr="00DE2D92">
              <w:rPr>
                <w:rFonts w:cs="Times New Roman"/>
                <w:szCs w:val="24"/>
                <w:lang w:eastAsia="lv-LV"/>
              </w:rPr>
              <w:t xml:space="preserve"> Latvia </w:t>
            </w:r>
            <w:proofErr w:type="spellStart"/>
            <w:r w:rsidRPr="00DE2D92">
              <w:rPr>
                <w:rFonts w:cs="Times New Roman"/>
                <w:szCs w:val="24"/>
                <w:lang w:eastAsia="lv-LV"/>
              </w:rPr>
              <w:t>and</w:t>
            </w:r>
            <w:proofErr w:type="spellEnd"/>
            <w:r w:rsidRPr="00DE2D92">
              <w:rPr>
                <w:rFonts w:cs="Times New Roman"/>
                <w:szCs w:val="24"/>
                <w:lang w:eastAsia="lv-LV"/>
              </w:rPr>
              <w:t xml:space="preserve"> </w:t>
            </w:r>
            <w:proofErr w:type="spellStart"/>
            <w:r w:rsidRPr="00DE2D92">
              <w:rPr>
                <w:rFonts w:cs="Times New Roman"/>
                <w:szCs w:val="24"/>
                <w:lang w:eastAsia="lv-LV"/>
              </w:rPr>
              <w:t>their</w:t>
            </w:r>
            <w:proofErr w:type="spellEnd"/>
            <w:r w:rsidRPr="00DE2D92">
              <w:rPr>
                <w:rFonts w:cs="Times New Roman"/>
                <w:szCs w:val="24"/>
                <w:lang w:eastAsia="lv-LV"/>
              </w:rPr>
              <w:t xml:space="preserve"> </w:t>
            </w:r>
            <w:proofErr w:type="spellStart"/>
            <w:r w:rsidRPr="00DE2D92">
              <w:rPr>
                <w:rFonts w:cs="Times New Roman"/>
                <w:szCs w:val="24"/>
                <w:lang w:eastAsia="lv-LV"/>
              </w:rPr>
              <w:t>protection</w:t>
            </w:r>
            <w:proofErr w:type="spellEnd"/>
            <w:r w:rsidRPr="00DE2D92">
              <w:rPr>
                <w:rFonts w:cs="Times New Roman"/>
                <w:szCs w:val="24"/>
                <w:lang w:eastAsia="lv-LV"/>
              </w:rPr>
              <w:t xml:space="preserve"> status”.</w:t>
            </w:r>
          </w:p>
          <w:p w14:paraId="64A6EB40" w14:textId="77777777" w:rsidR="00C772D2" w:rsidRPr="00DE2D92" w:rsidRDefault="00C772D2" w:rsidP="003A5315">
            <w:pPr>
              <w:spacing w:after="240" w:line="259" w:lineRule="auto"/>
              <w:ind w:firstLine="0"/>
              <w:contextualSpacing/>
              <w:rPr>
                <w:rFonts w:cs="Times New Roman"/>
                <w:szCs w:val="24"/>
                <w:u w:val="single"/>
              </w:rPr>
            </w:pPr>
          </w:p>
          <w:p w14:paraId="3DF9EB4A" w14:textId="21ABBFE5" w:rsidR="00E1166C" w:rsidRPr="00DE2D92" w:rsidRDefault="003A5315" w:rsidP="003A5315">
            <w:pPr>
              <w:spacing w:after="240" w:line="259" w:lineRule="auto"/>
              <w:ind w:firstLine="0"/>
              <w:contextualSpacing/>
              <w:rPr>
                <w:rFonts w:cs="Times New Roman"/>
                <w:szCs w:val="24"/>
              </w:rPr>
            </w:pPr>
            <w:r w:rsidRPr="00DE2D92">
              <w:rPr>
                <w:rFonts w:cs="Times New Roman"/>
                <w:szCs w:val="24"/>
                <w:u w:val="single"/>
              </w:rPr>
              <w:t>Līgumdarbi:</w:t>
            </w:r>
          </w:p>
          <w:p w14:paraId="28DDA11D" w14:textId="27DA7DDA" w:rsidR="003A5315" w:rsidRPr="00DE2D92" w:rsidRDefault="009F0329" w:rsidP="009F0329">
            <w:pPr>
              <w:tabs>
                <w:tab w:val="center" w:pos="4153"/>
                <w:tab w:val="right" w:pos="8306"/>
              </w:tabs>
              <w:ind w:firstLine="0"/>
              <w:contextualSpacing/>
              <w:rPr>
                <w:rFonts w:cs="Times New Roman"/>
                <w:szCs w:val="24"/>
                <w:lang w:eastAsia="lv-LV"/>
              </w:rPr>
            </w:pPr>
            <w:r w:rsidRPr="00DE2D92">
              <w:rPr>
                <w:rFonts w:cs="Times New Roman"/>
                <w:bCs/>
                <w:szCs w:val="24"/>
                <w:lang w:eastAsia="lv-LV"/>
              </w:rPr>
              <w:t xml:space="preserve">1. </w:t>
            </w:r>
            <w:r w:rsidR="003A5315" w:rsidRPr="00DE2D92">
              <w:rPr>
                <w:rFonts w:cs="Times New Roman"/>
                <w:bCs/>
                <w:szCs w:val="24"/>
                <w:lang w:eastAsia="lv-LV"/>
              </w:rPr>
              <w:t xml:space="preserve">Līgums Nr. </w:t>
            </w:r>
            <w:r w:rsidR="000D7AB8" w:rsidRPr="00DE2D92">
              <w:rPr>
                <w:rFonts w:cs="Times New Roman"/>
                <w:bCs/>
                <w:szCs w:val="24"/>
                <w:lang w:eastAsia="lv-LV"/>
              </w:rPr>
              <w:t>FF-18/3-1</w:t>
            </w:r>
            <w:r w:rsidR="003A5315" w:rsidRPr="00DE2D92">
              <w:rPr>
                <w:rFonts w:cs="Times New Roman"/>
                <w:b/>
                <w:szCs w:val="24"/>
                <w:lang w:eastAsia="lv-LV"/>
              </w:rPr>
              <w:t xml:space="preserve"> </w:t>
            </w:r>
            <w:r w:rsidR="003A5315" w:rsidRPr="00DE2D92">
              <w:rPr>
                <w:rFonts w:eastAsia="Calibri" w:cs="Times New Roman"/>
                <w:bCs/>
                <w:szCs w:val="24"/>
              </w:rPr>
              <w:t xml:space="preserve">ar </w:t>
            </w:r>
            <w:proofErr w:type="spellStart"/>
            <w:r w:rsidR="000D7AB8" w:rsidRPr="00DE2D92">
              <w:rPr>
                <w:rFonts w:cs="Times New Roman"/>
                <w:bCs/>
                <w:szCs w:val="24"/>
                <w:lang w:eastAsia="lv-LV"/>
              </w:rPr>
              <w:t>Field</w:t>
            </w:r>
            <w:proofErr w:type="spellEnd"/>
            <w:r w:rsidR="000D7AB8" w:rsidRPr="00DE2D92">
              <w:rPr>
                <w:rFonts w:cs="Times New Roman"/>
                <w:bCs/>
                <w:szCs w:val="24"/>
                <w:lang w:eastAsia="lv-LV"/>
              </w:rPr>
              <w:t xml:space="preserve"> </w:t>
            </w:r>
            <w:proofErr w:type="spellStart"/>
            <w:r w:rsidR="000D7AB8" w:rsidRPr="00DE2D92">
              <w:rPr>
                <w:rFonts w:cs="Times New Roman"/>
                <w:bCs/>
                <w:szCs w:val="24"/>
                <w:lang w:eastAsia="lv-LV"/>
              </w:rPr>
              <w:t>and</w:t>
            </w:r>
            <w:proofErr w:type="spellEnd"/>
            <w:r w:rsidR="000D7AB8" w:rsidRPr="00DE2D92">
              <w:rPr>
                <w:rFonts w:cs="Times New Roman"/>
                <w:bCs/>
                <w:szCs w:val="24"/>
                <w:lang w:eastAsia="lv-LV"/>
              </w:rPr>
              <w:t xml:space="preserve"> </w:t>
            </w:r>
            <w:proofErr w:type="spellStart"/>
            <w:r w:rsidR="000D7AB8" w:rsidRPr="00DE2D92">
              <w:rPr>
                <w:rFonts w:cs="Times New Roman"/>
                <w:bCs/>
                <w:szCs w:val="24"/>
                <w:lang w:eastAsia="lv-LV"/>
              </w:rPr>
              <w:t>Forest</w:t>
            </w:r>
            <w:proofErr w:type="spellEnd"/>
            <w:r w:rsidR="000D7AB8" w:rsidRPr="00DE2D92">
              <w:rPr>
                <w:rFonts w:cs="Times New Roman"/>
                <w:bCs/>
                <w:szCs w:val="24"/>
                <w:lang w:eastAsia="lv-LV"/>
              </w:rPr>
              <w:t xml:space="preserve"> SIA</w:t>
            </w:r>
            <w:r w:rsidR="003A5315" w:rsidRPr="00DE2D92">
              <w:rPr>
                <w:rFonts w:cs="Times New Roman"/>
                <w:bCs/>
                <w:szCs w:val="24"/>
                <w:lang w:eastAsia="lv-LV"/>
              </w:rPr>
              <w:t xml:space="preserve"> 2020.-2022.g. “</w:t>
            </w:r>
            <w:r w:rsidR="003A5315" w:rsidRPr="00DE2D92">
              <w:rPr>
                <w:rFonts w:eastAsia="Calibri" w:cs="Times New Roman"/>
                <w:bCs/>
                <w:szCs w:val="24"/>
              </w:rPr>
              <w:t xml:space="preserve">Metodikas izstrāde Jūrmalas </w:t>
            </w:r>
            <w:proofErr w:type="spellStart"/>
            <w:r w:rsidR="003A5315" w:rsidRPr="00DE2D92">
              <w:rPr>
                <w:rFonts w:eastAsia="Calibri" w:cs="Times New Roman"/>
                <w:bCs/>
                <w:szCs w:val="24"/>
              </w:rPr>
              <w:t>zilpodzes</w:t>
            </w:r>
            <w:proofErr w:type="spellEnd"/>
            <w:r w:rsidR="003A5315" w:rsidRPr="00DE2D92">
              <w:rPr>
                <w:rFonts w:eastAsia="Calibri" w:cs="Times New Roman"/>
                <w:bCs/>
                <w:szCs w:val="24"/>
              </w:rPr>
              <w:t xml:space="preserve"> </w:t>
            </w:r>
            <w:proofErr w:type="spellStart"/>
            <w:r w:rsidR="003A5315" w:rsidRPr="00DE2D92">
              <w:rPr>
                <w:rFonts w:eastAsia="Calibri" w:cs="Times New Roman"/>
                <w:bCs/>
                <w:i/>
                <w:iCs/>
                <w:szCs w:val="24"/>
              </w:rPr>
              <w:t>Eryngium</w:t>
            </w:r>
            <w:proofErr w:type="spellEnd"/>
            <w:r w:rsidR="003A5315" w:rsidRPr="00DE2D92">
              <w:rPr>
                <w:rFonts w:eastAsia="Calibri" w:cs="Times New Roman"/>
                <w:bCs/>
                <w:i/>
                <w:iCs/>
                <w:szCs w:val="24"/>
              </w:rPr>
              <w:t xml:space="preserve"> </w:t>
            </w:r>
            <w:proofErr w:type="spellStart"/>
            <w:r w:rsidR="003A5315" w:rsidRPr="00DE2D92">
              <w:rPr>
                <w:rFonts w:eastAsia="Calibri" w:cs="Times New Roman"/>
                <w:bCs/>
                <w:i/>
                <w:iCs/>
                <w:szCs w:val="24"/>
              </w:rPr>
              <w:t>maritimum</w:t>
            </w:r>
            <w:proofErr w:type="spellEnd"/>
            <w:r w:rsidR="003A5315" w:rsidRPr="00DE2D92">
              <w:rPr>
                <w:rFonts w:eastAsia="Calibri" w:cs="Times New Roman"/>
                <w:bCs/>
                <w:i/>
                <w:iCs/>
                <w:szCs w:val="24"/>
              </w:rPr>
              <w:t xml:space="preserve"> </w:t>
            </w:r>
            <w:r w:rsidR="003A5315" w:rsidRPr="00DE2D92">
              <w:rPr>
                <w:rFonts w:eastAsia="Calibri" w:cs="Times New Roman"/>
                <w:bCs/>
                <w:szCs w:val="24"/>
              </w:rPr>
              <w:t xml:space="preserve">pavairošanai augu audu kultūrā” </w:t>
            </w:r>
            <w:r w:rsidR="003A5315" w:rsidRPr="00DE2D92">
              <w:rPr>
                <w:rFonts w:cs="Times New Roman"/>
                <w:szCs w:val="24"/>
              </w:rPr>
              <w:t xml:space="preserve"> </w:t>
            </w:r>
            <w:r w:rsidR="003A5315" w:rsidRPr="00DE2D92">
              <w:rPr>
                <w:rFonts w:eastAsia="Calibri" w:cs="Times New Roman"/>
                <w:szCs w:val="24"/>
              </w:rPr>
              <w:t>projekta  Nr.1.1.1.1/19/A/083 “Audu kultūru pielietojuma izpēte apdraudēto ārstniecības augu sugu komerciālai pavairošanai”</w:t>
            </w:r>
            <w:r w:rsidR="003A5315" w:rsidRPr="00DE2D92">
              <w:rPr>
                <w:rFonts w:cs="Times New Roman"/>
                <w:szCs w:val="24"/>
              </w:rPr>
              <w:t xml:space="preserve"> īstenošanas ietvaros</w:t>
            </w:r>
            <w:r w:rsidR="000D7AB8" w:rsidRPr="00DE2D92">
              <w:rPr>
                <w:rFonts w:cs="Times New Roman"/>
                <w:szCs w:val="24"/>
              </w:rPr>
              <w:t xml:space="preserve"> Projekta vadošā partnera nodibinājuma “Vides risinājumu institūts”</w:t>
            </w:r>
            <w:r w:rsidR="003A5315" w:rsidRPr="00DE2D92">
              <w:rPr>
                <w:rFonts w:cs="Times New Roman"/>
                <w:szCs w:val="24"/>
              </w:rPr>
              <w:t xml:space="preserve"> saskaņā ar iepirkuma identifikācijas Nr. VRI.25-39/4-4 rezultātiem. </w:t>
            </w:r>
          </w:p>
          <w:p w14:paraId="1CCEE382" w14:textId="37D6CC33" w:rsidR="003A5315" w:rsidRPr="00DE2D92" w:rsidRDefault="009F0329" w:rsidP="009F0329">
            <w:pPr>
              <w:tabs>
                <w:tab w:val="center" w:pos="4153"/>
                <w:tab w:val="right" w:pos="8306"/>
              </w:tabs>
              <w:ind w:firstLine="0"/>
              <w:contextualSpacing/>
              <w:rPr>
                <w:rFonts w:cs="Times New Roman"/>
                <w:szCs w:val="24"/>
                <w:lang w:eastAsia="lv-LV"/>
              </w:rPr>
            </w:pPr>
            <w:r w:rsidRPr="00DE2D92">
              <w:rPr>
                <w:rFonts w:cs="Times New Roman"/>
                <w:szCs w:val="24"/>
                <w:lang w:eastAsia="lv-LV"/>
              </w:rPr>
              <w:t xml:space="preserve">2. </w:t>
            </w:r>
            <w:r w:rsidR="003A5315" w:rsidRPr="00DE2D92">
              <w:rPr>
                <w:rFonts w:cs="Times New Roman"/>
                <w:szCs w:val="24"/>
                <w:lang w:eastAsia="lv-LV"/>
              </w:rPr>
              <w:t xml:space="preserve">Līgums Nr. 2022/13 ar SIA “Latvijas Valsts meži” “Ražošanā izmantojamo </w:t>
            </w:r>
            <w:proofErr w:type="spellStart"/>
            <w:r w:rsidR="003A5315" w:rsidRPr="00DE2D92">
              <w:rPr>
                <w:rFonts w:cs="Times New Roman"/>
                <w:szCs w:val="24"/>
                <w:lang w:eastAsia="lv-LV"/>
              </w:rPr>
              <w:t>hibrīdapses</w:t>
            </w:r>
            <w:proofErr w:type="spellEnd"/>
            <w:r w:rsidR="003A5315" w:rsidRPr="00DE2D92">
              <w:rPr>
                <w:rFonts w:cs="Times New Roman"/>
                <w:szCs w:val="24"/>
                <w:lang w:eastAsia="lv-LV"/>
              </w:rPr>
              <w:t xml:space="preserve">, saldo ķiršu klonu un citu kultūru pavairojamā materiāla atjaunojoša ataudzēšana </w:t>
            </w:r>
            <w:proofErr w:type="spellStart"/>
            <w:r w:rsidR="003A5315" w:rsidRPr="00DE2D92">
              <w:rPr>
                <w:rFonts w:cs="Times New Roman"/>
                <w:i/>
                <w:iCs/>
                <w:szCs w:val="24"/>
                <w:lang w:eastAsia="lv-LV"/>
              </w:rPr>
              <w:t>in</w:t>
            </w:r>
            <w:proofErr w:type="spellEnd"/>
            <w:r w:rsidR="003A5315" w:rsidRPr="00DE2D92">
              <w:rPr>
                <w:rFonts w:cs="Times New Roman"/>
                <w:i/>
                <w:iCs/>
                <w:szCs w:val="24"/>
                <w:lang w:eastAsia="lv-LV"/>
              </w:rPr>
              <w:t xml:space="preserve"> </w:t>
            </w:r>
            <w:proofErr w:type="spellStart"/>
            <w:r w:rsidR="003A5315" w:rsidRPr="00DE2D92">
              <w:rPr>
                <w:rFonts w:cs="Times New Roman"/>
                <w:i/>
                <w:iCs/>
                <w:szCs w:val="24"/>
                <w:lang w:eastAsia="lv-LV"/>
              </w:rPr>
              <w:t>vitro</w:t>
            </w:r>
            <w:proofErr w:type="spellEnd"/>
            <w:r w:rsidR="003A5315" w:rsidRPr="00DE2D92">
              <w:rPr>
                <w:rFonts w:cs="Times New Roman"/>
                <w:szCs w:val="24"/>
                <w:lang w:eastAsia="lv-LV"/>
              </w:rPr>
              <w:t xml:space="preserve"> kultūrā”.</w:t>
            </w:r>
          </w:p>
          <w:p w14:paraId="4D05B43D" w14:textId="77777777" w:rsidR="009F0329" w:rsidRPr="00DE2D92" w:rsidRDefault="009F0329" w:rsidP="009F0329">
            <w:pPr>
              <w:tabs>
                <w:tab w:val="center" w:pos="4153"/>
                <w:tab w:val="right" w:pos="8306"/>
              </w:tabs>
              <w:ind w:firstLine="0"/>
              <w:contextualSpacing/>
              <w:rPr>
                <w:rFonts w:cs="Times New Roman"/>
                <w:szCs w:val="24"/>
              </w:rPr>
            </w:pPr>
            <w:r w:rsidRPr="00DE2D92">
              <w:rPr>
                <w:rFonts w:cs="Times New Roman"/>
                <w:bCs/>
                <w:szCs w:val="24"/>
              </w:rPr>
              <w:t xml:space="preserve">3. Līgums Nr. 2022/26 ar </w:t>
            </w:r>
            <w:r w:rsidRPr="00DE2D92">
              <w:rPr>
                <w:rFonts w:cs="Times New Roman"/>
                <w:szCs w:val="24"/>
              </w:rPr>
              <w:t>SIA “</w:t>
            </w:r>
            <w:proofErr w:type="spellStart"/>
            <w:r w:rsidRPr="00DE2D92">
              <w:rPr>
                <w:rFonts w:cs="Times New Roman"/>
                <w:szCs w:val="24"/>
              </w:rPr>
              <w:t>Meristēmas</w:t>
            </w:r>
            <w:proofErr w:type="spellEnd"/>
            <w:r w:rsidRPr="00DE2D92">
              <w:rPr>
                <w:rFonts w:cs="Times New Roman"/>
                <w:szCs w:val="24"/>
              </w:rPr>
              <w:t>” par izejmateriāla kolekcijas</w:t>
            </w:r>
            <w:r w:rsidRPr="00DE2D92">
              <w:rPr>
                <w:rFonts w:cs="Times New Roman"/>
                <w:i/>
                <w:iCs/>
                <w:szCs w:val="24"/>
              </w:rPr>
              <w:t xml:space="preserve"> </w:t>
            </w:r>
            <w:r w:rsidRPr="00DE2D92">
              <w:rPr>
                <w:rFonts w:cs="Times New Roman"/>
                <w:szCs w:val="24"/>
                <w:lang w:eastAsia="lv-LV"/>
              </w:rPr>
              <w:t>(</w:t>
            </w:r>
            <w:r w:rsidRPr="00DE2D92">
              <w:rPr>
                <w:rFonts w:cs="Times New Roman"/>
                <w:szCs w:val="24"/>
              </w:rPr>
              <w:t xml:space="preserve">avenes, kazenes, </w:t>
            </w:r>
            <w:proofErr w:type="spellStart"/>
            <w:r w:rsidRPr="00DE2D92">
              <w:rPr>
                <w:rFonts w:cs="Times New Roman"/>
                <w:szCs w:val="24"/>
                <w:lang w:eastAsia="lv-LV"/>
              </w:rPr>
              <w:t>aveņkazene</w:t>
            </w:r>
            <w:proofErr w:type="spellEnd"/>
            <w:r w:rsidRPr="00DE2D92">
              <w:rPr>
                <w:rFonts w:cs="Times New Roman"/>
                <w:szCs w:val="24"/>
              </w:rPr>
              <w:t>, ģipsene</w:t>
            </w:r>
            <w:r w:rsidRPr="00DE2D92">
              <w:rPr>
                <w:rFonts w:cs="Times New Roman"/>
                <w:szCs w:val="24"/>
                <w:lang w:eastAsia="lv-LV"/>
              </w:rPr>
              <w:t>, ķirši, pīlādži, upenes)</w:t>
            </w:r>
            <w:r w:rsidRPr="00DE2D92">
              <w:rPr>
                <w:rFonts w:cs="Times New Roman"/>
                <w:szCs w:val="24"/>
              </w:rPr>
              <w:t xml:space="preserve"> uzturēšanu </w:t>
            </w:r>
            <w:proofErr w:type="spellStart"/>
            <w:r w:rsidRPr="00DE2D92">
              <w:rPr>
                <w:rFonts w:cs="Times New Roman"/>
                <w:i/>
                <w:iCs/>
                <w:szCs w:val="24"/>
              </w:rPr>
              <w:t>in</w:t>
            </w:r>
            <w:proofErr w:type="spellEnd"/>
            <w:r w:rsidRPr="00DE2D92">
              <w:rPr>
                <w:rFonts w:cs="Times New Roman"/>
                <w:i/>
                <w:iCs/>
                <w:szCs w:val="24"/>
              </w:rPr>
              <w:t xml:space="preserve"> </w:t>
            </w:r>
            <w:proofErr w:type="spellStart"/>
            <w:r w:rsidRPr="00DE2D92">
              <w:rPr>
                <w:rFonts w:cs="Times New Roman"/>
                <w:i/>
                <w:iCs/>
                <w:szCs w:val="24"/>
              </w:rPr>
              <w:t>vitro</w:t>
            </w:r>
            <w:proofErr w:type="spellEnd"/>
            <w:r w:rsidRPr="00DE2D92">
              <w:rPr>
                <w:rFonts w:cs="Times New Roman"/>
                <w:szCs w:val="24"/>
              </w:rPr>
              <w:t xml:space="preserve">  un pavairošanu.</w:t>
            </w:r>
          </w:p>
          <w:p w14:paraId="4427863C" w14:textId="1C4A0B1C" w:rsidR="00D028AD" w:rsidRPr="00DE2D92" w:rsidRDefault="00D028AD" w:rsidP="00D028AD">
            <w:pPr>
              <w:spacing w:before="100" w:beforeAutospacing="1" w:after="100" w:afterAutospacing="1"/>
              <w:ind w:firstLine="0"/>
              <w:jc w:val="left"/>
              <w:rPr>
                <w:rFonts w:cs="Times New Roman"/>
                <w:szCs w:val="24"/>
                <w:lang w:val="en-GB" w:eastAsia="en-GB"/>
              </w:rPr>
            </w:pPr>
            <w:r w:rsidRPr="00DE2D92">
              <w:rPr>
                <w:rFonts w:cs="Times New Roman"/>
                <w:szCs w:val="24"/>
                <w:lang w:eastAsia="en-GB"/>
              </w:rPr>
              <w:t>Ekspedīcija uz Kokneses Radzēm, lai apsekotu Lielziedu brūngalvītes (</w:t>
            </w:r>
            <w:proofErr w:type="spellStart"/>
            <w:r w:rsidRPr="00DE2D92">
              <w:rPr>
                <w:rFonts w:cs="Times New Roman"/>
                <w:i/>
                <w:szCs w:val="24"/>
                <w:lang w:eastAsia="en-GB"/>
              </w:rPr>
              <w:t>Prunella</w:t>
            </w:r>
            <w:proofErr w:type="spellEnd"/>
            <w:r w:rsidRPr="00DE2D92">
              <w:rPr>
                <w:rFonts w:cs="Times New Roman"/>
                <w:i/>
                <w:szCs w:val="24"/>
                <w:lang w:eastAsia="en-GB"/>
              </w:rPr>
              <w:t xml:space="preserve"> </w:t>
            </w:r>
            <w:proofErr w:type="spellStart"/>
            <w:r w:rsidRPr="00DE2D92">
              <w:rPr>
                <w:rFonts w:cs="Times New Roman"/>
                <w:i/>
                <w:szCs w:val="24"/>
                <w:lang w:eastAsia="en-GB"/>
              </w:rPr>
              <w:t>grandiflora</w:t>
            </w:r>
            <w:proofErr w:type="spellEnd"/>
            <w:r w:rsidRPr="00DE2D92">
              <w:rPr>
                <w:rFonts w:cs="Times New Roman"/>
                <w:szCs w:val="24"/>
                <w:lang w:eastAsia="en-GB"/>
              </w:rPr>
              <w:t xml:space="preserve"> (L.) </w:t>
            </w:r>
            <w:r w:rsidRPr="00DE2D92">
              <w:rPr>
                <w:rFonts w:cs="Times New Roman"/>
                <w:szCs w:val="24"/>
                <w:lang w:val="en-GB" w:eastAsia="en-GB"/>
              </w:rPr>
              <w:t xml:space="preserve">Scholler) </w:t>
            </w:r>
            <w:proofErr w:type="spellStart"/>
            <w:r w:rsidRPr="00DE2D92">
              <w:rPr>
                <w:rFonts w:cs="Times New Roman"/>
                <w:szCs w:val="24"/>
                <w:lang w:val="en-GB" w:eastAsia="en-GB"/>
              </w:rPr>
              <w:t>parauglaukumus</w:t>
            </w:r>
            <w:proofErr w:type="spellEnd"/>
            <w:r w:rsidRPr="00DE2D92">
              <w:rPr>
                <w:rFonts w:cs="Times New Roman"/>
                <w:szCs w:val="24"/>
                <w:lang w:val="en-GB" w:eastAsia="en-GB"/>
              </w:rPr>
              <w:t xml:space="preserve"> un </w:t>
            </w:r>
            <w:proofErr w:type="spellStart"/>
            <w:r w:rsidRPr="00DE2D92">
              <w:rPr>
                <w:rFonts w:cs="Times New Roman"/>
                <w:szCs w:val="24"/>
                <w:lang w:val="en-GB" w:eastAsia="en-GB"/>
              </w:rPr>
              <w:t>veiktu</w:t>
            </w:r>
            <w:proofErr w:type="spellEnd"/>
            <w:r w:rsidRPr="00DE2D92">
              <w:rPr>
                <w:rFonts w:cs="Times New Roman"/>
                <w:szCs w:val="24"/>
                <w:lang w:val="en-GB" w:eastAsia="en-GB"/>
              </w:rPr>
              <w:t xml:space="preserve"> </w:t>
            </w:r>
            <w:proofErr w:type="spellStart"/>
            <w:r w:rsidRPr="00DE2D92">
              <w:rPr>
                <w:rFonts w:cs="Times New Roman"/>
                <w:szCs w:val="24"/>
                <w:lang w:val="en-GB" w:eastAsia="en-GB"/>
              </w:rPr>
              <w:t>demogrāfisko</w:t>
            </w:r>
            <w:proofErr w:type="spellEnd"/>
            <w:r w:rsidRPr="00DE2D92">
              <w:rPr>
                <w:rFonts w:cs="Times New Roman"/>
                <w:szCs w:val="24"/>
                <w:lang w:val="en-GB" w:eastAsia="en-GB"/>
              </w:rPr>
              <w:t xml:space="preserve"> </w:t>
            </w:r>
            <w:proofErr w:type="spellStart"/>
            <w:r w:rsidRPr="00DE2D92">
              <w:rPr>
                <w:rFonts w:cs="Times New Roman"/>
                <w:szCs w:val="24"/>
                <w:lang w:val="en-GB" w:eastAsia="en-GB"/>
              </w:rPr>
              <w:t>uzskaiti</w:t>
            </w:r>
            <w:proofErr w:type="spellEnd"/>
            <w:r w:rsidRPr="00DE2D92">
              <w:rPr>
                <w:rFonts w:cs="Times New Roman"/>
                <w:szCs w:val="24"/>
                <w:lang w:val="en-GB" w:eastAsia="en-GB"/>
              </w:rPr>
              <w:t xml:space="preserve">. </w:t>
            </w:r>
          </w:p>
        </w:tc>
      </w:tr>
      <w:tr w:rsidR="00F54670" w:rsidRPr="00DE2D92" w14:paraId="5696015E" w14:textId="77777777" w:rsidTr="006912EB">
        <w:tc>
          <w:tcPr>
            <w:tcW w:w="3380" w:type="dxa"/>
          </w:tcPr>
          <w:p w14:paraId="587C2C56" w14:textId="77777777" w:rsidR="00656397" w:rsidRPr="00DE2D92" w:rsidRDefault="004B3106" w:rsidP="00656397">
            <w:pPr>
              <w:pStyle w:val="NormalWeb"/>
              <w:numPr>
                <w:ilvl w:val="0"/>
                <w:numId w:val="5"/>
              </w:numPr>
              <w:tabs>
                <w:tab w:val="left" w:pos="596"/>
              </w:tabs>
              <w:spacing w:before="0" w:beforeAutospacing="0" w:after="0" w:afterAutospacing="0"/>
              <w:ind w:left="0" w:firstLine="284"/>
              <w:jc w:val="both"/>
            </w:pPr>
            <w:bookmarkStart w:id="0" w:name="_Hlk25746567"/>
            <w:r w:rsidRPr="00DE2D92">
              <w:t>Veikt izglītojošo darbību savas kompetences jomā, organizējot neformālās izglītības pasākumus dažādām mērķauditorijām, ka arī populāri zinātniskas publikācijas plašsaziņas līdzekļos.</w:t>
            </w:r>
          </w:p>
        </w:tc>
        <w:tc>
          <w:tcPr>
            <w:tcW w:w="1363" w:type="dxa"/>
          </w:tcPr>
          <w:p w14:paraId="2EBDD0E9" w14:textId="1C67F1DA"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29B2C59A" w14:textId="41D0A44D" w:rsidR="00656397" w:rsidRPr="00DE2D92" w:rsidRDefault="004B3106" w:rsidP="00656397">
            <w:pPr>
              <w:ind w:firstLine="0"/>
              <w:rPr>
                <w:rFonts w:cs="Times New Roman"/>
                <w:szCs w:val="24"/>
              </w:rPr>
            </w:pPr>
            <w:bookmarkStart w:id="1" w:name="_Hlk500852313"/>
            <w:r w:rsidRPr="00DE2D92">
              <w:rPr>
                <w:rFonts w:cs="Times New Roman"/>
                <w:szCs w:val="24"/>
              </w:rPr>
              <w:t>NBD organizēto informatīvu semināru, lekciju un izglītojošu pasākumu kā arī neformālās izglītības pasākumu skaits – 150, t.sk.:</w:t>
            </w:r>
          </w:p>
          <w:p w14:paraId="15381330" w14:textId="6B102CCC" w:rsidR="00656397" w:rsidRPr="00DE2D92" w:rsidRDefault="004B3106" w:rsidP="003839C1">
            <w:pPr>
              <w:pStyle w:val="ListParagraph"/>
              <w:ind w:left="6"/>
              <w:jc w:val="left"/>
              <w:rPr>
                <w:rFonts w:cs="Times New Roman"/>
                <w:szCs w:val="24"/>
              </w:rPr>
            </w:pPr>
            <w:r w:rsidRPr="00DE2D92">
              <w:rPr>
                <w:rFonts w:cs="Times New Roman"/>
                <w:szCs w:val="24"/>
              </w:rPr>
              <w:t xml:space="preserve">ekskursijas gida pavadībā – </w:t>
            </w:r>
            <w:r w:rsidRPr="00DE2D92">
              <w:rPr>
                <w:rFonts w:cs="Times New Roman"/>
                <w:b/>
                <w:bCs/>
                <w:szCs w:val="24"/>
              </w:rPr>
              <w:t>80</w:t>
            </w:r>
            <w:r w:rsidRPr="00DE2D92">
              <w:rPr>
                <w:rFonts w:cs="Times New Roman"/>
                <w:szCs w:val="24"/>
              </w:rPr>
              <w:t>;</w:t>
            </w:r>
          </w:p>
          <w:p w14:paraId="2B2AF3DA" w14:textId="3E911D0A" w:rsidR="00656397" w:rsidRPr="00DE2D92" w:rsidRDefault="004B3106" w:rsidP="003839C1">
            <w:pPr>
              <w:pStyle w:val="ListParagraph"/>
              <w:ind w:left="6"/>
              <w:jc w:val="left"/>
              <w:rPr>
                <w:rFonts w:cs="Times New Roman"/>
                <w:szCs w:val="24"/>
              </w:rPr>
            </w:pPr>
            <w:r w:rsidRPr="00DE2D92">
              <w:rPr>
                <w:rFonts w:cs="Times New Roman"/>
                <w:szCs w:val="24"/>
              </w:rPr>
              <w:t xml:space="preserve">tematiskas nodarbības skolniekiem – </w:t>
            </w:r>
            <w:r w:rsidRPr="00DE2D92">
              <w:rPr>
                <w:rFonts w:cs="Times New Roman"/>
                <w:b/>
                <w:bCs/>
                <w:szCs w:val="24"/>
              </w:rPr>
              <w:t>40</w:t>
            </w:r>
            <w:r w:rsidRPr="00DE2D92">
              <w:rPr>
                <w:rFonts w:cs="Times New Roman"/>
                <w:szCs w:val="24"/>
              </w:rPr>
              <w:t>;</w:t>
            </w:r>
          </w:p>
          <w:p w14:paraId="1591E899" w14:textId="70844542" w:rsidR="00656397" w:rsidRPr="00DE2D92" w:rsidRDefault="004B3106" w:rsidP="003839C1">
            <w:pPr>
              <w:pStyle w:val="ListParagraph"/>
              <w:ind w:left="6"/>
              <w:jc w:val="left"/>
              <w:rPr>
                <w:rFonts w:cs="Times New Roman"/>
                <w:szCs w:val="24"/>
              </w:rPr>
            </w:pPr>
            <w:r w:rsidRPr="00DE2D92">
              <w:rPr>
                <w:rFonts w:cs="Times New Roman"/>
                <w:szCs w:val="24"/>
              </w:rPr>
              <w:t xml:space="preserve">tematiskie stādu gadatirgi – </w:t>
            </w:r>
            <w:r w:rsidR="004F4EFA" w:rsidRPr="00DE2D92">
              <w:rPr>
                <w:rFonts w:cs="Times New Roman"/>
                <w:b/>
                <w:bCs/>
                <w:szCs w:val="24"/>
              </w:rPr>
              <w:t>4</w:t>
            </w:r>
            <w:r w:rsidRPr="00DE2D92">
              <w:rPr>
                <w:rFonts w:cs="Times New Roman"/>
                <w:szCs w:val="24"/>
              </w:rPr>
              <w:t>;</w:t>
            </w:r>
          </w:p>
          <w:p w14:paraId="1994E17E" w14:textId="40861BBA" w:rsidR="00656397" w:rsidRPr="00DE2D92" w:rsidRDefault="004B3106" w:rsidP="003839C1">
            <w:pPr>
              <w:pStyle w:val="ListParagraph"/>
              <w:ind w:left="6"/>
              <w:jc w:val="left"/>
              <w:rPr>
                <w:rFonts w:cs="Times New Roman"/>
                <w:szCs w:val="24"/>
              </w:rPr>
            </w:pPr>
            <w:r w:rsidRPr="00DE2D92">
              <w:rPr>
                <w:rFonts w:cs="Times New Roman"/>
                <w:szCs w:val="24"/>
              </w:rPr>
              <w:t xml:space="preserve">izstādes NBD – </w:t>
            </w:r>
            <w:r w:rsidRPr="00DE2D92">
              <w:rPr>
                <w:rFonts w:cs="Times New Roman"/>
                <w:b/>
                <w:bCs/>
                <w:szCs w:val="24"/>
              </w:rPr>
              <w:t>10</w:t>
            </w:r>
            <w:r w:rsidRPr="00DE2D92">
              <w:rPr>
                <w:rFonts w:cs="Times New Roman"/>
                <w:szCs w:val="24"/>
              </w:rPr>
              <w:t>;</w:t>
            </w:r>
          </w:p>
          <w:p w14:paraId="7F9B632E" w14:textId="27A4648E" w:rsidR="00656397" w:rsidRPr="00DE2D92" w:rsidRDefault="004B3106" w:rsidP="003839C1">
            <w:pPr>
              <w:pStyle w:val="ListParagraph"/>
              <w:ind w:left="6"/>
              <w:jc w:val="left"/>
              <w:rPr>
                <w:rFonts w:cs="Times New Roman"/>
                <w:szCs w:val="24"/>
              </w:rPr>
            </w:pPr>
            <w:r w:rsidRPr="00DE2D92">
              <w:rPr>
                <w:rFonts w:cs="Times New Roman"/>
                <w:szCs w:val="24"/>
              </w:rPr>
              <w:t xml:space="preserve">dalība izstādēs ārpus NBD – </w:t>
            </w:r>
            <w:r w:rsidRPr="00DE2D92">
              <w:rPr>
                <w:rFonts w:cs="Times New Roman"/>
                <w:b/>
                <w:bCs/>
                <w:szCs w:val="24"/>
              </w:rPr>
              <w:t>3</w:t>
            </w:r>
            <w:r w:rsidRPr="00DE2D92">
              <w:rPr>
                <w:rFonts w:cs="Times New Roman"/>
                <w:szCs w:val="24"/>
              </w:rPr>
              <w:t>;</w:t>
            </w:r>
          </w:p>
          <w:p w14:paraId="6096A4AC" w14:textId="4E953F16" w:rsidR="00656397" w:rsidRPr="00DE2D92" w:rsidRDefault="004B3106" w:rsidP="003839C1">
            <w:pPr>
              <w:pStyle w:val="ListParagraph"/>
              <w:ind w:left="6"/>
              <w:jc w:val="left"/>
              <w:rPr>
                <w:rFonts w:cs="Times New Roman"/>
                <w:szCs w:val="24"/>
              </w:rPr>
            </w:pPr>
            <w:r w:rsidRPr="00DE2D92">
              <w:rPr>
                <w:rFonts w:cs="Times New Roman"/>
                <w:szCs w:val="24"/>
              </w:rPr>
              <w:t xml:space="preserve">citi tematiskie pasākumi – </w:t>
            </w:r>
            <w:r w:rsidR="004F4EFA" w:rsidRPr="00DE2D92">
              <w:rPr>
                <w:rFonts w:cs="Times New Roman"/>
                <w:b/>
                <w:bCs/>
                <w:szCs w:val="24"/>
              </w:rPr>
              <w:t>8</w:t>
            </w:r>
            <w:r w:rsidRPr="00DE2D92">
              <w:rPr>
                <w:rFonts w:cs="Times New Roman"/>
                <w:szCs w:val="24"/>
              </w:rPr>
              <w:t>;</w:t>
            </w:r>
          </w:p>
          <w:p w14:paraId="2AB7F79D" w14:textId="254CE752" w:rsidR="00656397" w:rsidRPr="00DE2D92" w:rsidRDefault="004B3106" w:rsidP="003839C1">
            <w:pPr>
              <w:ind w:firstLine="0"/>
              <w:jc w:val="left"/>
              <w:rPr>
                <w:rFonts w:cs="Times New Roman"/>
                <w:szCs w:val="24"/>
              </w:rPr>
            </w:pPr>
            <w:r w:rsidRPr="00DE2D92">
              <w:rPr>
                <w:rFonts w:cs="Times New Roman"/>
                <w:szCs w:val="24"/>
              </w:rPr>
              <w:t xml:space="preserve">NBD darbinieku populārzinātnisko lekciju, uzstāšanās radio un TV – </w:t>
            </w:r>
            <w:r w:rsidRPr="00DE2D92">
              <w:rPr>
                <w:rFonts w:cs="Times New Roman"/>
                <w:b/>
                <w:bCs/>
                <w:szCs w:val="24"/>
              </w:rPr>
              <w:t>5</w:t>
            </w:r>
            <w:bookmarkEnd w:id="1"/>
            <w:r w:rsidRPr="00DE2D92">
              <w:rPr>
                <w:rFonts w:cs="Times New Roman"/>
                <w:szCs w:val="24"/>
              </w:rPr>
              <w:t>;             kā arī</w:t>
            </w:r>
          </w:p>
          <w:p w14:paraId="1DDB8D73" w14:textId="36F54765" w:rsidR="00656397" w:rsidRPr="00DE2D92" w:rsidRDefault="004B3106" w:rsidP="003839C1">
            <w:pPr>
              <w:pStyle w:val="ListParagraph"/>
              <w:ind w:left="6"/>
              <w:jc w:val="left"/>
              <w:rPr>
                <w:rFonts w:cs="Times New Roman"/>
                <w:szCs w:val="24"/>
              </w:rPr>
            </w:pPr>
            <w:r w:rsidRPr="00DE2D92">
              <w:rPr>
                <w:rFonts w:cs="Times New Roman"/>
                <w:szCs w:val="24"/>
              </w:rPr>
              <w:t xml:space="preserve">NBD darbinieku populāri zinātniskās publikācijas – </w:t>
            </w:r>
            <w:r w:rsidRPr="00DE2D92">
              <w:rPr>
                <w:rFonts w:cs="Times New Roman"/>
                <w:b/>
                <w:bCs/>
                <w:szCs w:val="24"/>
              </w:rPr>
              <w:t>30</w:t>
            </w:r>
            <w:r w:rsidRPr="00DE2D92">
              <w:rPr>
                <w:rFonts w:cs="Times New Roman"/>
                <w:szCs w:val="24"/>
              </w:rPr>
              <w:t>;</w:t>
            </w:r>
          </w:p>
          <w:p w14:paraId="63E65546" w14:textId="3AF8452F" w:rsidR="00656397" w:rsidRPr="00DE2D92" w:rsidRDefault="004B3106" w:rsidP="003839C1">
            <w:pPr>
              <w:ind w:firstLine="0"/>
              <w:jc w:val="left"/>
              <w:rPr>
                <w:rFonts w:cs="Times New Roman"/>
                <w:szCs w:val="24"/>
              </w:rPr>
            </w:pPr>
            <w:r w:rsidRPr="00DE2D92">
              <w:rPr>
                <w:rFonts w:cs="Times New Roman"/>
                <w:szCs w:val="24"/>
              </w:rPr>
              <w:t xml:space="preserve">paziņojumi presei – </w:t>
            </w:r>
            <w:r w:rsidRPr="00DE2D92">
              <w:rPr>
                <w:rFonts w:cs="Times New Roman"/>
                <w:b/>
                <w:bCs/>
                <w:szCs w:val="24"/>
              </w:rPr>
              <w:t>10</w:t>
            </w:r>
            <w:r w:rsidRPr="00DE2D92">
              <w:rPr>
                <w:rFonts w:cs="Times New Roman"/>
                <w:szCs w:val="24"/>
              </w:rPr>
              <w:t>.</w:t>
            </w:r>
          </w:p>
        </w:tc>
        <w:tc>
          <w:tcPr>
            <w:tcW w:w="5158" w:type="dxa"/>
          </w:tcPr>
          <w:p w14:paraId="314FBCF6" w14:textId="416186FE" w:rsidR="00691AE6" w:rsidRPr="00DE2D92" w:rsidRDefault="00136965" w:rsidP="00691AE6">
            <w:pPr>
              <w:ind w:firstLine="0"/>
              <w:rPr>
                <w:rFonts w:cs="Times New Roman"/>
                <w:szCs w:val="24"/>
              </w:rPr>
            </w:pPr>
            <w:r w:rsidRPr="00DE2D92">
              <w:rPr>
                <w:rFonts w:cs="Times New Roman"/>
                <w:szCs w:val="24"/>
              </w:rPr>
              <w:t>NBD organizēto informatīvu semināru, lekciju un izglītojošu pasākumu</w:t>
            </w:r>
            <w:r w:rsidR="00C42840" w:rsidRPr="00DE2D92">
              <w:rPr>
                <w:rFonts w:cs="Times New Roman"/>
                <w:szCs w:val="24"/>
              </w:rPr>
              <w:t>,</w:t>
            </w:r>
            <w:r w:rsidRPr="00DE2D92">
              <w:rPr>
                <w:rFonts w:cs="Times New Roman"/>
                <w:szCs w:val="24"/>
              </w:rPr>
              <w:t xml:space="preserve"> kā arī </w:t>
            </w:r>
            <w:r w:rsidR="00BA7142" w:rsidRPr="00DE2D92">
              <w:rPr>
                <w:rFonts w:cs="Times New Roman"/>
                <w:szCs w:val="24"/>
              </w:rPr>
              <w:t xml:space="preserve">citu </w:t>
            </w:r>
            <w:r w:rsidRPr="00DE2D92">
              <w:rPr>
                <w:rFonts w:cs="Times New Roman"/>
                <w:szCs w:val="24"/>
              </w:rPr>
              <w:t xml:space="preserve">neformālās </w:t>
            </w:r>
            <w:r w:rsidRPr="00DE2D92">
              <w:rPr>
                <w:rFonts w:cs="Times New Roman"/>
                <w:szCs w:val="24"/>
                <w:u w:val="single"/>
              </w:rPr>
              <w:t>izglītības</w:t>
            </w:r>
            <w:r w:rsidRPr="00DE2D92">
              <w:rPr>
                <w:rFonts w:cs="Times New Roman"/>
                <w:szCs w:val="24"/>
              </w:rPr>
              <w:t xml:space="preserve"> </w:t>
            </w:r>
            <w:r w:rsidRPr="00DE2D92">
              <w:rPr>
                <w:rFonts w:cs="Times New Roman"/>
                <w:szCs w:val="24"/>
                <w:u w:val="single"/>
              </w:rPr>
              <w:t xml:space="preserve">pasākumu skaits </w:t>
            </w:r>
            <w:r w:rsidR="000254A1" w:rsidRPr="00DE2D92">
              <w:rPr>
                <w:rFonts w:cs="Times New Roman"/>
                <w:szCs w:val="24"/>
                <w:u w:val="single"/>
              </w:rPr>
              <w:t>–</w:t>
            </w:r>
            <w:r w:rsidRPr="00DE2D92">
              <w:rPr>
                <w:rFonts w:cs="Times New Roman"/>
                <w:szCs w:val="24"/>
                <w:u w:val="single"/>
              </w:rPr>
              <w:t xml:space="preserve"> </w:t>
            </w:r>
            <w:r w:rsidR="003839C1" w:rsidRPr="00DE2D92">
              <w:rPr>
                <w:rFonts w:cs="Times New Roman"/>
                <w:b/>
                <w:bCs/>
                <w:szCs w:val="24"/>
                <w:u w:val="single"/>
              </w:rPr>
              <w:t>217</w:t>
            </w:r>
            <w:r w:rsidR="000254A1" w:rsidRPr="00DE2D92">
              <w:rPr>
                <w:rFonts w:cs="Times New Roman"/>
                <w:szCs w:val="24"/>
                <w:u w:val="single"/>
              </w:rPr>
              <w:t xml:space="preserve"> </w:t>
            </w:r>
            <w:r w:rsidR="00691AE6" w:rsidRPr="00DE2D92">
              <w:rPr>
                <w:rFonts w:cs="Times New Roman"/>
                <w:szCs w:val="24"/>
                <w:u w:val="single"/>
              </w:rPr>
              <w:t>t.sk</w:t>
            </w:r>
            <w:r w:rsidR="00691AE6" w:rsidRPr="00DE2D92">
              <w:rPr>
                <w:rFonts w:cs="Times New Roman"/>
                <w:szCs w:val="24"/>
              </w:rPr>
              <w:t>.:</w:t>
            </w:r>
          </w:p>
          <w:p w14:paraId="5B11059A" w14:textId="56A55277" w:rsidR="00691AE6" w:rsidRPr="00DE2D92" w:rsidRDefault="00691AE6" w:rsidP="00691AE6">
            <w:pPr>
              <w:pStyle w:val="ListParagraph"/>
              <w:ind w:left="6"/>
              <w:rPr>
                <w:rFonts w:cs="Times New Roman"/>
                <w:szCs w:val="24"/>
              </w:rPr>
            </w:pPr>
            <w:r w:rsidRPr="00DE2D92">
              <w:rPr>
                <w:rFonts w:cs="Times New Roman"/>
                <w:szCs w:val="24"/>
              </w:rPr>
              <w:t xml:space="preserve">ekskursijas gida pavadībā – </w:t>
            </w:r>
            <w:r w:rsidR="00AD323B" w:rsidRPr="00DE2D92">
              <w:rPr>
                <w:rFonts w:cs="Times New Roman"/>
                <w:b/>
                <w:bCs/>
                <w:szCs w:val="24"/>
              </w:rPr>
              <w:t>81</w:t>
            </w:r>
            <w:r w:rsidRPr="00DE2D92">
              <w:rPr>
                <w:rFonts w:cs="Times New Roman"/>
                <w:szCs w:val="24"/>
              </w:rPr>
              <w:t>;</w:t>
            </w:r>
          </w:p>
          <w:p w14:paraId="3710D5CA" w14:textId="68C56F3B" w:rsidR="00691AE6" w:rsidRPr="00DE2D92" w:rsidRDefault="00691AE6" w:rsidP="00691AE6">
            <w:pPr>
              <w:pStyle w:val="ListParagraph"/>
              <w:ind w:left="6"/>
              <w:rPr>
                <w:rFonts w:cs="Times New Roman"/>
                <w:szCs w:val="24"/>
              </w:rPr>
            </w:pPr>
            <w:r w:rsidRPr="00DE2D92">
              <w:rPr>
                <w:rFonts w:cs="Times New Roman"/>
                <w:szCs w:val="24"/>
              </w:rPr>
              <w:t xml:space="preserve">tematiskas nodarbības – </w:t>
            </w:r>
            <w:r w:rsidR="00AD323B" w:rsidRPr="00DE2D92">
              <w:rPr>
                <w:rFonts w:cs="Times New Roman"/>
                <w:b/>
                <w:bCs/>
                <w:szCs w:val="24"/>
              </w:rPr>
              <w:t>76</w:t>
            </w:r>
            <w:r w:rsidRPr="00DE2D92">
              <w:rPr>
                <w:rFonts w:cs="Times New Roman"/>
                <w:szCs w:val="24"/>
              </w:rPr>
              <w:t>;</w:t>
            </w:r>
          </w:p>
          <w:p w14:paraId="5BAC632B" w14:textId="54341125" w:rsidR="00B85E2A" w:rsidRPr="00DE2D92" w:rsidRDefault="00B85E2A" w:rsidP="00691AE6">
            <w:pPr>
              <w:pStyle w:val="ListParagraph"/>
              <w:ind w:left="6"/>
              <w:rPr>
                <w:rFonts w:cs="Times New Roman"/>
                <w:szCs w:val="24"/>
              </w:rPr>
            </w:pPr>
            <w:r w:rsidRPr="00DE2D92">
              <w:rPr>
                <w:rFonts w:cs="Times New Roman"/>
                <w:szCs w:val="24"/>
              </w:rPr>
              <w:t xml:space="preserve">tematiskie stādu gadatirgi – </w:t>
            </w:r>
            <w:r w:rsidR="00C85C75" w:rsidRPr="00DE2D92">
              <w:rPr>
                <w:rFonts w:cs="Times New Roman"/>
                <w:b/>
                <w:bCs/>
                <w:szCs w:val="24"/>
              </w:rPr>
              <w:t>4</w:t>
            </w:r>
            <w:r w:rsidRPr="00DE2D92">
              <w:rPr>
                <w:rFonts w:cs="Times New Roman"/>
                <w:szCs w:val="24"/>
              </w:rPr>
              <w:t>;</w:t>
            </w:r>
          </w:p>
          <w:p w14:paraId="723CBA1F" w14:textId="2487F304" w:rsidR="00691AE6" w:rsidRPr="00DE2D92" w:rsidRDefault="00691AE6" w:rsidP="00691AE6">
            <w:pPr>
              <w:pStyle w:val="ListParagraph"/>
              <w:ind w:left="6"/>
              <w:rPr>
                <w:rFonts w:cs="Times New Roman"/>
                <w:szCs w:val="24"/>
              </w:rPr>
            </w:pPr>
            <w:r w:rsidRPr="00DE2D92">
              <w:rPr>
                <w:rFonts w:cs="Times New Roman"/>
                <w:szCs w:val="24"/>
              </w:rPr>
              <w:t xml:space="preserve">izstādes NBD – </w:t>
            </w:r>
            <w:r w:rsidR="0095437C" w:rsidRPr="00DE2D92">
              <w:rPr>
                <w:rFonts w:cs="Times New Roman"/>
                <w:b/>
                <w:bCs/>
                <w:szCs w:val="24"/>
              </w:rPr>
              <w:t>11</w:t>
            </w:r>
            <w:r w:rsidRPr="00DE2D92">
              <w:rPr>
                <w:rFonts w:cs="Times New Roman"/>
                <w:szCs w:val="24"/>
              </w:rPr>
              <w:t>;</w:t>
            </w:r>
          </w:p>
          <w:p w14:paraId="1A98E902" w14:textId="75605F27" w:rsidR="00041178" w:rsidRPr="00DE2D92" w:rsidRDefault="00041178" w:rsidP="00691AE6">
            <w:pPr>
              <w:pStyle w:val="ListParagraph"/>
              <w:ind w:left="6"/>
              <w:rPr>
                <w:rFonts w:cs="Times New Roman"/>
                <w:szCs w:val="24"/>
              </w:rPr>
            </w:pPr>
            <w:r w:rsidRPr="00DE2D92">
              <w:rPr>
                <w:rFonts w:cs="Times New Roman"/>
                <w:szCs w:val="24"/>
              </w:rPr>
              <w:t xml:space="preserve">dalība izstādēs ārpus NBD – </w:t>
            </w:r>
            <w:r w:rsidR="00C85C75" w:rsidRPr="00DE2D92">
              <w:rPr>
                <w:rFonts w:cs="Times New Roman"/>
                <w:b/>
                <w:bCs/>
                <w:szCs w:val="24"/>
              </w:rPr>
              <w:t>3</w:t>
            </w:r>
            <w:r w:rsidRPr="00DE2D92">
              <w:rPr>
                <w:rFonts w:cs="Times New Roman"/>
                <w:szCs w:val="24"/>
              </w:rPr>
              <w:t>;</w:t>
            </w:r>
          </w:p>
          <w:p w14:paraId="5A453627" w14:textId="6005F9DC" w:rsidR="00691AE6" w:rsidRPr="00DE2D92" w:rsidRDefault="00691AE6" w:rsidP="00691AE6">
            <w:pPr>
              <w:pStyle w:val="ListParagraph"/>
              <w:ind w:left="6"/>
              <w:rPr>
                <w:rFonts w:cs="Times New Roman"/>
                <w:szCs w:val="24"/>
              </w:rPr>
            </w:pPr>
            <w:r w:rsidRPr="00DE2D92">
              <w:rPr>
                <w:rFonts w:cs="Times New Roman"/>
                <w:szCs w:val="24"/>
              </w:rPr>
              <w:t xml:space="preserve">citi tematiskie pasākumi – </w:t>
            </w:r>
            <w:r w:rsidR="003F713D" w:rsidRPr="00DE2D92">
              <w:rPr>
                <w:rFonts w:cs="Times New Roman"/>
                <w:b/>
                <w:bCs/>
                <w:szCs w:val="24"/>
              </w:rPr>
              <w:t>30</w:t>
            </w:r>
            <w:r w:rsidR="00443162" w:rsidRPr="00DE2D92">
              <w:rPr>
                <w:rFonts w:cs="Times New Roman"/>
                <w:szCs w:val="24"/>
              </w:rPr>
              <w:t xml:space="preserve"> (</w:t>
            </w:r>
            <w:proofErr w:type="spellStart"/>
            <w:r w:rsidR="00E03F54" w:rsidRPr="00DE2D92">
              <w:rPr>
                <w:rFonts w:cs="Times New Roman"/>
                <w:szCs w:val="24"/>
              </w:rPr>
              <w:t>J.Jančevska</w:t>
            </w:r>
            <w:proofErr w:type="spellEnd"/>
            <w:r w:rsidR="00E03F54" w:rsidRPr="00DE2D92">
              <w:rPr>
                <w:rFonts w:cs="Times New Roman"/>
                <w:szCs w:val="24"/>
              </w:rPr>
              <w:t xml:space="preserve"> koncerts “</w:t>
            </w:r>
            <w:proofErr w:type="spellStart"/>
            <w:r w:rsidR="00E03F54" w:rsidRPr="00DE2D92">
              <w:rPr>
                <w:rFonts w:cs="Times New Roman"/>
                <w:szCs w:val="24"/>
              </w:rPr>
              <w:t>Bo</w:t>
            </w:r>
            <w:proofErr w:type="spellEnd"/>
            <w:r w:rsidR="00E03F54" w:rsidRPr="00DE2D92">
              <w:rPr>
                <w:rFonts w:cs="Times New Roman"/>
                <w:szCs w:val="24"/>
              </w:rPr>
              <w:t>-tā-</w:t>
            </w:r>
            <w:proofErr w:type="spellStart"/>
            <w:r w:rsidR="00E03F54" w:rsidRPr="00DE2D92">
              <w:rPr>
                <w:rFonts w:cs="Times New Roman"/>
                <w:szCs w:val="24"/>
              </w:rPr>
              <w:t>ni</w:t>
            </w:r>
            <w:proofErr w:type="spellEnd"/>
            <w:r w:rsidR="00E03F54" w:rsidRPr="00DE2D92">
              <w:rPr>
                <w:rFonts w:cs="Times New Roman"/>
                <w:szCs w:val="24"/>
              </w:rPr>
              <w:t xml:space="preserve">-ka”; </w:t>
            </w:r>
            <w:r w:rsidR="00443162" w:rsidRPr="00DE2D92">
              <w:rPr>
                <w:rFonts w:cs="Times New Roman"/>
                <w:szCs w:val="24"/>
              </w:rPr>
              <w:t>“</w:t>
            </w:r>
            <w:r w:rsidR="00E03F54" w:rsidRPr="00DE2D92">
              <w:rPr>
                <w:rFonts w:cs="Times New Roman"/>
                <w:szCs w:val="24"/>
              </w:rPr>
              <w:t>T</w:t>
            </w:r>
            <w:r w:rsidR="00443162" w:rsidRPr="00DE2D92">
              <w:rPr>
                <w:rFonts w:cs="Times New Roman"/>
                <w:szCs w:val="24"/>
              </w:rPr>
              <w:t>ropu mēnesis” ar R</w:t>
            </w:r>
            <w:r w:rsidR="000254A1" w:rsidRPr="00DE2D92">
              <w:rPr>
                <w:rFonts w:cs="Times New Roman"/>
                <w:szCs w:val="24"/>
              </w:rPr>
              <w:t xml:space="preserve">īgas </w:t>
            </w:r>
            <w:proofErr w:type="spellStart"/>
            <w:r w:rsidR="000254A1" w:rsidRPr="00DE2D92">
              <w:rPr>
                <w:rFonts w:cs="Times New Roman"/>
                <w:szCs w:val="24"/>
              </w:rPr>
              <w:t>zoologisko</w:t>
            </w:r>
            <w:proofErr w:type="spellEnd"/>
            <w:r w:rsidR="000254A1" w:rsidRPr="00DE2D92">
              <w:rPr>
                <w:rFonts w:cs="Times New Roman"/>
                <w:szCs w:val="24"/>
              </w:rPr>
              <w:t xml:space="preserve"> dārzu - 8</w:t>
            </w:r>
            <w:r w:rsidRPr="00DE2D92">
              <w:rPr>
                <w:rFonts w:cs="Times New Roman"/>
                <w:szCs w:val="24"/>
              </w:rPr>
              <w:t>;</w:t>
            </w:r>
            <w:r w:rsidR="00443162" w:rsidRPr="00DE2D92">
              <w:rPr>
                <w:rFonts w:cs="Times New Roman"/>
                <w:szCs w:val="24"/>
              </w:rPr>
              <w:t xml:space="preserve"> </w:t>
            </w:r>
            <w:r w:rsidR="00041178" w:rsidRPr="00DE2D92">
              <w:rPr>
                <w:rFonts w:cs="Times New Roman"/>
                <w:szCs w:val="24"/>
              </w:rPr>
              <w:t xml:space="preserve">Salaspils pilsētas svētki; </w:t>
            </w:r>
            <w:proofErr w:type="spellStart"/>
            <w:r w:rsidR="00041178" w:rsidRPr="00DE2D92">
              <w:rPr>
                <w:rFonts w:cs="Times New Roman"/>
                <w:szCs w:val="24"/>
              </w:rPr>
              <w:t>dZiedēšana</w:t>
            </w:r>
            <w:proofErr w:type="spellEnd"/>
            <w:r w:rsidR="00041178" w:rsidRPr="00DE2D92">
              <w:rPr>
                <w:rFonts w:cs="Times New Roman"/>
                <w:szCs w:val="24"/>
              </w:rPr>
              <w:t xml:space="preserve"> - 1; </w:t>
            </w:r>
            <w:r w:rsidR="0095437C" w:rsidRPr="00DE2D92">
              <w:rPr>
                <w:rFonts w:cs="Times New Roman"/>
                <w:szCs w:val="24"/>
              </w:rPr>
              <w:t>“Rožu diena”; “</w:t>
            </w:r>
            <w:proofErr w:type="spellStart"/>
            <w:r w:rsidR="0095437C" w:rsidRPr="00DE2D92">
              <w:rPr>
                <w:rFonts w:cs="Times New Roman"/>
                <w:szCs w:val="24"/>
              </w:rPr>
              <w:t>Zaptēšana</w:t>
            </w:r>
            <w:proofErr w:type="spellEnd"/>
            <w:r w:rsidR="0095437C" w:rsidRPr="00DE2D92">
              <w:rPr>
                <w:rFonts w:cs="Times New Roman"/>
                <w:szCs w:val="24"/>
              </w:rPr>
              <w:t>”; Kora Loja koncerts; “Zinātnieku nakts”; “</w:t>
            </w:r>
            <w:proofErr w:type="spellStart"/>
            <w:r w:rsidR="0095437C" w:rsidRPr="00DE2D92">
              <w:rPr>
                <w:rFonts w:cs="Times New Roman"/>
                <w:szCs w:val="24"/>
              </w:rPr>
              <w:t>Halovīns</w:t>
            </w:r>
            <w:proofErr w:type="spellEnd"/>
            <w:r w:rsidR="0095437C" w:rsidRPr="00DE2D92">
              <w:rPr>
                <w:rFonts w:cs="Times New Roman"/>
                <w:szCs w:val="24"/>
              </w:rPr>
              <w:t xml:space="preserve">”; “Sveču nakts”; </w:t>
            </w:r>
            <w:r w:rsidR="00E11181" w:rsidRPr="00DE2D92">
              <w:rPr>
                <w:rFonts w:cs="Times New Roman"/>
                <w:szCs w:val="24"/>
              </w:rPr>
              <w:t xml:space="preserve">publicēti videomateriāli </w:t>
            </w:r>
            <w:proofErr w:type="spellStart"/>
            <w:r w:rsidR="00B13A8A" w:rsidRPr="00DE2D92">
              <w:rPr>
                <w:rFonts w:cs="Times New Roman"/>
                <w:szCs w:val="24"/>
              </w:rPr>
              <w:t>Youtube</w:t>
            </w:r>
            <w:proofErr w:type="spellEnd"/>
            <w:r w:rsidR="00B13A8A" w:rsidRPr="00DE2D92">
              <w:rPr>
                <w:rFonts w:cs="Times New Roman"/>
                <w:szCs w:val="24"/>
              </w:rPr>
              <w:t xml:space="preserve"> </w:t>
            </w:r>
            <w:r w:rsidR="004F4BF5" w:rsidRPr="00DE2D92">
              <w:rPr>
                <w:rFonts w:cs="Times New Roman"/>
                <w:szCs w:val="24"/>
              </w:rPr>
              <w:t>–</w:t>
            </w:r>
            <w:r w:rsidR="00B13A8A" w:rsidRPr="00DE2D92">
              <w:rPr>
                <w:rFonts w:cs="Times New Roman"/>
                <w:szCs w:val="24"/>
              </w:rPr>
              <w:t xml:space="preserve"> </w:t>
            </w:r>
            <w:r w:rsidR="00041178" w:rsidRPr="00DE2D92">
              <w:rPr>
                <w:rFonts w:cs="Times New Roman"/>
                <w:szCs w:val="24"/>
              </w:rPr>
              <w:t>13</w:t>
            </w:r>
            <w:r w:rsidR="004F4BF5" w:rsidRPr="00DE2D92">
              <w:rPr>
                <w:rFonts w:cs="Times New Roman"/>
                <w:szCs w:val="24"/>
              </w:rPr>
              <w:t xml:space="preserve"> (</w:t>
            </w:r>
            <w:r w:rsidR="0095437C" w:rsidRPr="00DE2D92">
              <w:rPr>
                <w:rFonts w:cs="Times New Roman"/>
                <w:szCs w:val="24"/>
              </w:rPr>
              <w:t>3133</w:t>
            </w:r>
            <w:r w:rsidR="00A9233E" w:rsidRPr="00DE2D92">
              <w:rPr>
                <w:rFonts w:cs="Times New Roman"/>
                <w:szCs w:val="24"/>
              </w:rPr>
              <w:t xml:space="preserve"> </w:t>
            </w:r>
            <w:r w:rsidR="004F4BF5" w:rsidRPr="00DE2D92">
              <w:rPr>
                <w:rFonts w:cs="Times New Roman"/>
                <w:szCs w:val="24"/>
              </w:rPr>
              <w:t>skatījumi</w:t>
            </w:r>
            <w:r w:rsidR="00443162" w:rsidRPr="00DE2D92">
              <w:rPr>
                <w:rFonts w:cs="Times New Roman"/>
                <w:szCs w:val="24"/>
              </w:rPr>
              <w:t>)</w:t>
            </w:r>
            <w:r w:rsidR="00C85C5F" w:rsidRPr="00DE2D92">
              <w:rPr>
                <w:rFonts w:cs="Times New Roman"/>
                <w:szCs w:val="24"/>
              </w:rPr>
              <w:t>;</w:t>
            </w:r>
          </w:p>
          <w:p w14:paraId="114D2A9A" w14:textId="77777777" w:rsidR="003839C1" w:rsidRPr="00DE2D92" w:rsidRDefault="00691AE6" w:rsidP="00D028AD">
            <w:pPr>
              <w:ind w:firstLine="0"/>
              <w:rPr>
                <w:rFonts w:cs="Times New Roman"/>
                <w:szCs w:val="24"/>
              </w:rPr>
            </w:pPr>
            <w:r w:rsidRPr="00DE2D92">
              <w:rPr>
                <w:rFonts w:cs="Times New Roman"/>
                <w:szCs w:val="24"/>
              </w:rPr>
              <w:t>populārzinātnisk</w:t>
            </w:r>
            <w:r w:rsidR="00C85C5F" w:rsidRPr="00DE2D92">
              <w:rPr>
                <w:rFonts w:cs="Times New Roman"/>
                <w:szCs w:val="24"/>
              </w:rPr>
              <w:t>ās</w:t>
            </w:r>
            <w:r w:rsidRPr="00DE2D92">
              <w:rPr>
                <w:rFonts w:cs="Times New Roman"/>
                <w:szCs w:val="24"/>
              </w:rPr>
              <w:t xml:space="preserve"> lekcij</w:t>
            </w:r>
            <w:r w:rsidR="00C85C5F" w:rsidRPr="00DE2D92">
              <w:rPr>
                <w:rFonts w:cs="Times New Roman"/>
                <w:szCs w:val="24"/>
              </w:rPr>
              <w:t>as</w:t>
            </w:r>
            <w:r w:rsidR="00697ED7" w:rsidRPr="00DE2D92">
              <w:rPr>
                <w:rFonts w:cs="Times New Roman"/>
                <w:szCs w:val="24"/>
              </w:rPr>
              <w:t xml:space="preserve"> </w:t>
            </w:r>
            <w:r w:rsidR="00C85C5F" w:rsidRPr="00DE2D92">
              <w:rPr>
                <w:rFonts w:cs="Times New Roman"/>
                <w:szCs w:val="24"/>
              </w:rPr>
              <w:t>–</w:t>
            </w:r>
            <w:r w:rsidR="00697ED7" w:rsidRPr="00DE2D92">
              <w:rPr>
                <w:rFonts w:cs="Times New Roman"/>
                <w:szCs w:val="24"/>
              </w:rPr>
              <w:t xml:space="preserve"> </w:t>
            </w:r>
            <w:r w:rsidR="0095437C" w:rsidRPr="00DE2D92">
              <w:rPr>
                <w:rFonts w:cs="Times New Roman"/>
                <w:b/>
                <w:bCs/>
                <w:szCs w:val="24"/>
              </w:rPr>
              <w:t>10</w:t>
            </w:r>
            <w:r w:rsidR="00C85C5F" w:rsidRPr="00DE2D92">
              <w:rPr>
                <w:rFonts w:cs="Times New Roman"/>
                <w:szCs w:val="24"/>
              </w:rPr>
              <w:t>;</w:t>
            </w:r>
            <w:r w:rsidR="003839C1" w:rsidRPr="00DE2D92">
              <w:rPr>
                <w:rFonts w:cs="Times New Roman"/>
                <w:szCs w:val="24"/>
              </w:rPr>
              <w:t xml:space="preserve"> </w:t>
            </w:r>
          </w:p>
          <w:p w14:paraId="407BAF08" w14:textId="30B0FFAC" w:rsidR="00D028AD" w:rsidRPr="00DE2D92" w:rsidRDefault="00691AE6" w:rsidP="00D028AD">
            <w:pPr>
              <w:ind w:firstLine="0"/>
              <w:rPr>
                <w:rFonts w:cs="Times New Roman"/>
                <w:szCs w:val="24"/>
              </w:rPr>
            </w:pPr>
            <w:r w:rsidRPr="00DE2D92">
              <w:rPr>
                <w:rFonts w:cs="Times New Roman"/>
                <w:szCs w:val="24"/>
              </w:rPr>
              <w:t xml:space="preserve">uzstāšanās </w:t>
            </w:r>
            <w:r w:rsidR="003839C1" w:rsidRPr="00DE2D92">
              <w:rPr>
                <w:rFonts w:cs="Times New Roman"/>
                <w:szCs w:val="24"/>
              </w:rPr>
              <w:t xml:space="preserve">radio un </w:t>
            </w:r>
            <w:r w:rsidRPr="00DE2D92">
              <w:rPr>
                <w:rFonts w:cs="Times New Roman"/>
                <w:szCs w:val="24"/>
              </w:rPr>
              <w:t xml:space="preserve">TV – </w:t>
            </w:r>
            <w:r w:rsidR="003839C1" w:rsidRPr="00DE2D92">
              <w:rPr>
                <w:rFonts w:cs="Times New Roman"/>
                <w:b/>
                <w:bCs/>
                <w:szCs w:val="24"/>
              </w:rPr>
              <w:t>2</w:t>
            </w:r>
            <w:r w:rsidR="00697ED7" w:rsidRPr="00DE2D92">
              <w:rPr>
                <w:rFonts w:cs="Times New Roman"/>
                <w:szCs w:val="24"/>
              </w:rPr>
              <w:t xml:space="preserve"> </w:t>
            </w:r>
            <w:r w:rsidR="007F1CE5" w:rsidRPr="00DE2D92">
              <w:rPr>
                <w:rFonts w:cs="Times New Roman"/>
                <w:szCs w:val="24"/>
              </w:rPr>
              <w:t>(</w:t>
            </w:r>
            <w:r w:rsidR="003839C1" w:rsidRPr="00DE2D92">
              <w:rPr>
                <w:rFonts w:cs="Times New Roman"/>
                <w:szCs w:val="24"/>
              </w:rPr>
              <w:t xml:space="preserve">TV- </w:t>
            </w:r>
            <w:r w:rsidR="007F1CE5" w:rsidRPr="00DE2D92">
              <w:rPr>
                <w:rFonts w:cs="Times New Roman"/>
                <w:szCs w:val="24"/>
              </w:rPr>
              <w:t xml:space="preserve">“Miera iela”, </w:t>
            </w:r>
            <w:proofErr w:type="spellStart"/>
            <w:r w:rsidR="00697ED7" w:rsidRPr="00DE2D92">
              <w:rPr>
                <w:rFonts w:cs="Times New Roman"/>
                <w:szCs w:val="24"/>
              </w:rPr>
              <w:t>A.Svilāns</w:t>
            </w:r>
            <w:proofErr w:type="spellEnd"/>
            <w:r w:rsidR="00697ED7" w:rsidRPr="00DE2D92">
              <w:rPr>
                <w:rFonts w:cs="Times New Roman"/>
                <w:szCs w:val="24"/>
              </w:rPr>
              <w:t xml:space="preserve">, </w:t>
            </w:r>
            <w:proofErr w:type="spellStart"/>
            <w:r w:rsidR="00697ED7" w:rsidRPr="00DE2D92">
              <w:rPr>
                <w:rFonts w:cs="Times New Roman"/>
                <w:szCs w:val="24"/>
              </w:rPr>
              <w:t>L.Višņevska</w:t>
            </w:r>
            <w:proofErr w:type="spellEnd"/>
            <w:r w:rsidR="003839C1" w:rsidRPr="00DE2D92">
              <w:rPr>
                <w:rFonts w:cs="Times New Roman"/>
                <w:szCs w:val="24"/>
              </w:rPr>
              <w:t xml:space="preserve">; </w:t>
            </w:r>
            <w:r w:rsidR="003839C1" w:rsidRPr="00DE2D92">
              <w:rPr>
                <w:rFonts w:cs="Times New Roman"/>
                <w:bCs/>
                <w:szCs w:val="24"/>
              </w:rPr>
              <w:t>LR-1- “Zināmais nezināmajā”, L. Strode</w:t>
            </w:r>
            <w:r w:rsidR="00697ED7" w:rsidRPr="00DE2D92">
              <w:rPr>
                <w:rFonts w:cs="Times New Roman"/>
                <w:szCs w:val="24"/>
              </w:rPr>
              <w:t>)</w:t>
            </w:r>
          </w:p>
          <w:p w14:paraId="2C3B4D3C" w14:textId="2BDB315D" w:rsidR="00691AE6" w:rsidRPr="00DE2D92" w:rsidRDefault="000254A1" w:rsidP="00691AE6">
            <w:pPr>
              <w:ind w:firstLine="0"/>
              <w:rPr>
                <w:rFonts w:cs="Times New Roman"/>
                <w:szCs w:val="24"/>
              </w:rPr>
            </w:pPr>
            <w:r w:rsidRPr="00DE2D92">
              <w:rPr>
                <w:rFonts w:cs="Times New Roman"/>
                <w:szCs w:val="24"/>
                <w:u w:val="single"/>
              </w:rPr>
              <w:t>k</w:t>
            </w:r>
            <w:r w:rsidR="00691AE6" w:rsidRPr="00DE2D92">
              <w:rPr>
                <w:rFonts w:cs="Times New Roman"/>
                <w:szCs w:val="24"/>
                <w:u w:val="single"/>
              </w:rPr>
              <w:t>ā arī</w:t>
            </w:r>
            <w:r w:rsidR="00681881" w:rsidRPr="00DE2D92">
              <w:rPr>
                <w:rFonts w:cs="Times New Roman"/>
                <w:szCs w:val="24"/>
              </w:rPr>
              <w:t>:</w:t>
            </w:r>
          </w:p>
          <w:p w14:paraId="61EB5C47" w14:textId="77777777" w:rsidR="00C772D2" w:rsidRPr="00DE2D92" w:rsidRDefault="00691AE6" w:rsidP="00E36F62">
            <w:pPr>
              <w:ind w:firstLine="0"/>
              <w:jc w:val="left"/>
              <w:rPr>
                <w:rFonts w:cs="Times New Roman"/>
                <w:szCs w:val="24"/>
              </w:rPr>
            </w:pPr>
            <w:r w:rsidRPr="00DE2D92">
              <w:rPr>
                <w:rFonts w:cs="Times New Roman"/>
                <w:szCs w:val="24"/>
              </w:rPr>
              <w:t>NBD darbinieku populāri zinātniskās publikācijas</w:t>
            </w:r>
            <w:r w:rsidR="00E36F62" w:rsidRPr="00DE2D92">
              <w:rPr>
                <w:rFonts w:cs="Times New Roman"/>
                <w:szCs w:val="24"/>
              </w:rPr>
              <w:t>:</w:t>
            </w:r>
            <w:r w:rsidR="004F4BF5" w:rsidRPr="00DE2D92">
              <w:rPr>
                <w:rFonts w:cs="Times New Roman"/>
                <w:szCs w:val="24"/>
              </w:rPr>
              <w:t xml:space="preserve"> </w:t>
            </w:r>
          </w:p>
          <w:p w14:paraId="7A0ED32E" w14:textId="07527C73" w:rsidR="00691AE6" w:rsidRPr="00DE2D92" w:rsidRDefault="003334E3" w:rsidP="00E36F62">
            <w:pPr>
              <w:ind w:firstLine="0"/>
              <w:jc w:val="left"/>
              <w:rPr>
                <w:rFonts w:cs="Times New Roman"/>
                <w:szCs w:val="24"/>
              </w:rPr>
            </w:pPr>
            <w:r w:rsidRPr="00DE2D92">
              <w:rPr>
                <w:rFonts w:cs="Times New Roman"/>
                <w:b/>
                <w:bCs/>
                <w:szCs w:val="24"/>
              </w:rPr>
              <w:t>1</w:t>
            </w:r>
            <w:r w:rsidRPr="00DE2D92">
              <w:rPr>
                <w:rFonts w:cs="Times New Roman"/>
                <w:szCs w:val="24"/>
              </w:rPr>
              <w:t xml:space="preserve"> grāmata (Z. Purne</w:t>
            </w:r>
            <w:r w:rsidR="00E36F62" w:rsidRPr="00DE2D92">
              <w:rPr>
                <w:rFonts w:cs="Times New Roman"/>
                <w:szCs w:val="24"/>
              </w:rPr>
              <w:t>,</w:t>
            </w:r>
            <w:r w:rsidRPr="00DE2D92">
              <w:rPr>
                <w:rFonts w:cs="Times New Roman"/>
                <w:szCs w:val="24"/>
              </w:rPr>
              <w:t xml:space="preserve"> Istabas augi</w:t>
            </w:r>
            <w:r w:rsidR="00E36F62" w:rsidRPr="00DE2D92">
              <w:rPr>
                <w:rFonts w:cs="Times New Roman"/>
                <w:szCs w:val="24"/>
              </w:rPr>
              <w:t>, R: “Latvijas mēdiji”, 302 lpp.</w:t>
            </w:r>
            <w:r w:rsidRPr="00DE2D92">
              <w:rPr>
                <w:rFonts w:cs="Times New Roman"/>
                <w:szCs w:val="24"/>
              </w:rPr>
              <w:t xml:space="preserve">); </w:t>
            </w:r>
            <w:r w:rsidR="00F46DA7" w:rsidRPr="00DE2D92">
              <w:rPr>
                <w:rFonts w:cs="Times New Roman"/>
                <w:b/>
                <w:bCs/>
                <w:szCs w:val="24"/>
              </w:rPr>
              <w:t>7</w:t>
            </w:r>
            <w:r w:rsidR="00DC4421" w:rsidRPr="00DE2D92">
              <w:rPr>
                <w:rFonts w:cs="Times New Roman"/>
                <w:szCs w:val="24"/>
              </w:rPr>
              <w:t xml:space="preserve"> </w:t>
            </w:r>
            <w:proofErr w:type="spellStart"/>
            <w:r w:rsidR="00DC4421" w:rsidRPr="00DE2D92">
              <w:rPr>
                <w:rFonts w:cs="Times New Roman"/>
                <w:szCs w:val="24"/>
              </w:rPr>
              <w:t>autorraksti</w:t>
            </w:r>
            <w:proofErr w:type="spellEnd"/>
            <w:r w:rsidR="00DC4421" w:rsidRPr="00DE2D92">
              <w:rPr>
                <w:rFonts w:cs="Times New Roman"/>
                <w:szCs w:val="24"/>
              </w:rPr>
              <w:t xml:space="preserve"> (</w:t>
            </w:r>
            <w:proofErr w:type="spellStart"/>
            <w:r w:rsidR="00DC4421" w:rsidRPr="00DE2D92">
              <w:rPr>
                <w:rFonts w:cs="Times New Roman"/>
                <w:szCs w:val="24"/>
              </w:rPr>
              <w:t>L.Višņevska</w:t>
            </w:r>
            <w:proofErr w:type="spellEnd"/>
            <w:r w:rsidR="00F46DA7" w:rsidRPr="00DE2D92">
              <w:rPr>
                <w:rFonts w:cs="Times New Roman"/>
                <w:szCs w:val="24"/>
              </w:rPr>
              <w:t xml:space="preserve"> (</w:t>
            </w:r>
            <w:r w:rsidR="008D4876" w:rsidRPr="00DE2D92">
              <w:rPr>
                <w:rFonts w:cs="Times New Roman"/>
                <w:szCs w:val="24"/>
              </w:rPr>
              <w:t>4</w:t>
            </w:r>
            <w:r w:rsidR="00F46DA7" w:rsidRPr="00DE2D92">
              <w:rPr>
                <w:rFonts w:cs="Times New Roman"/>
                <w:szCs w:val="24"/>
              </w:rPr>
              <w:t>)</w:t>
            </w:r>
            <w:r w:rsidR="00937590" w:rsidRPr="00DE2D92">
              <w:rPr>
                <w:rFonts w:cs="Times New Roman"/>
                <w:szCs w:val="24"/>
              </w:rPr>
              <w:t>;</w:t>
            </w:r>
            <w:r w:rsidR="00DC4421" w:rsidRPr="00DE2D92">
              <w:rPr>
                <w:rFonts w:cs="Times New Roman"/>
                <w:szCs w:val="24"/>
              </w:rPr>
              <w:t xml:space="preserve"> </w:t>
            </w:r>
            <w:proofErr w:type="spellStart"/>
            <w:r w:rsidR="00DC4421" w:rsidRPr="00DE2D92">
              <w:rPr>
                <w:rFonts w:cs="Times New Roman"/>
                <w:szCs w:val="24"/>
              </w:rPr>
              <w:t>Z.Purne</w:t>
            </w:r>
            <w:proofErr w:type="spellEnd"/>
            <w:r w:rsidR="007F1CE5" w:rsidRPr="00DE2D92">
              <w:rPr>
                <w:rFonts w:cs="Times New Roman"/>
                <w:szCs w:val="24"/>
              </w:rPr>
              <w:t xml:space="preserve">, </w:t>
            </w:r>
            <w:proofErr w:type="spellStart"/>
            <w:r w:rsidR="007F1CE5" w:rsidRPr="00DE2D92">
              <w:rPr>
                <w:rFonts w:cs="Times New Roman"/>
                <w:szCs w:val="24"/>
              </w:rPr>
              <w:t>I.Nereta</w:t>
            </w:r>
            <w:proofErr w:type="spellEnd"/>
            <w:r w:rsidR="00F46DA7" w:rsidRPr="00DE2D92">
              <w:rPr>
                <w:rFonts w:cs="Times New Roman"/>
                <w:szCs w:val="24"/>
              </w:rPr>
              <w:t xml:space="preserve">, </w:t>
            </w:r>
            <w:proofErr w:type="spellStart"/>
            <w:r w:rsidR="00F46DA7" w:rsidRPr="00DE2D92">
              <w:rPr>
                <w:rFonts w:cs="Times New Roman"/>
                <w:szCs w:val="24"/>
              </w:rPr>
              <w:t>L.Strode</w:t>
            </w:r>
            <w:proofErr w:type="spellEnd"/>
            <w:r w:rsidR="00DC4421" w:rsidRPr="00DE2D92">
              <w:rPr>
                <w:rFonts w:cs="Times New Roman"/>
                <w:szCs w:val="24"/>
              </w:rPr>
              <w:t>)</w:t>
            </w:r>
            <w:r w:rsidR="00681881" w:rsidRPr="00DE2D92">
              <w:rPr>
                <w:rFonts w:cs="Times New Roman"/>
                <w:szCs w:val="24"/>
              </w:rPr>
              <w:t>;</w:t>
            </w:r>
            <w:r w:rsidR="00DC4421" w:rsidRPr="00DE2D92">
              <w:rPr>
                <w:rFonts w:cs="Times New Roman"/>
                <w:szCs w:val="24"/>
              </w:rPr>
              <w:t xml:space="preserve"> </w:t>
            </w:r>
            <w:r w:rsidR="00F46DA7" w:rsidRPr="00DE2D92">
              <w:rPr>
                <w:rFonts w:cs="Times New Roman"/>
                <w:b/>
                <w:bCs/>
                <w:szCs w:val="24"/>
              </w:rPr>
              <w:t>51</w:t>
            </w:r>
            <w:r w:rsidR="00DC4421" w:rsidRPr="00DE2D92">
              <w:rPr>
                <w:rFonts w:cs="Times New Roman"/>
                <w:szCs w:val="24"/>
              </w:rPr>
              <w:t xml:space="preserve"> konsultāciju raksti</w:t>
            </w:r>
            <w:r w:rsidR="00691AE6" w:rsidRPr="00DE2D92">
              <w:rPr>
                <w:rFonts w:cs="Times New Roman"/>
                <w:szCs w:val="24"/>
              </w:rPr>
              <w:t>;</w:t>
            </w:r>
          </w:p>
          <w:p w14:paraId="4A67D780" w14:textId="201A3069" w:rsidR="00656397" w:rsidRPr="00DE2D92" w:rsidRDefault="00691AE6" w:rsidP="00691AE6">
            <w:pPr>
              <w:pStyle w:val="ListParagraph"/>
              <w:ind w:left="6"/>
              <w:rPr>
                <w:rFonts w:cs="Times New Roman"/>
                <w:szCs w:val="24"/>
              </w:rPr>
            </w:pPr>
            <w:r w:rsidRPr="00DE2D92">
              <w:rPr>
                <w:rFonts w:cs="Times New Roman"/>
                <w:szCs w:val="24"/>
              </w:rPr>
              <w:t>paziņojumi presei –</w:t>
            </w:r>
            <w:r w:rsidR="004F4BF5" w:rsidRPr="00DE2D92">
              <w:rPr>
                <w:rFonts w:cs="Times New Roman"/>
                <w:szCs w:val="24"/>
              </w:rPr>
              <w:t xml:space="preserve"> </w:t>
            </w:r>
            <w:r w:rsidR="00F46DA7" w:rsidRPr="00DE2D92">
              <w:rPr>
                <w:rFonts w:cs="Times New Roman"/>
                <w:b/>
                <w:bCs/>
                <w:szCs w:val="24"/>
              </w:rPr>
              <w:t>10</w:t>
            </w:r>
            <w:r w:rsidR="004F4BF5" w:rsidRPr="00DE2D92">
              <w:rPr>
                <w:rFonts w:cs="Times New Roman"/>
                <w:szCs w:val="24"/>
              </w:rPr>
              <w:t>.</w:t>
            </w:r>
          </w:p>
          <w:p w14:paraId="44F11242" w14:textId="58A460DB" w:rsidR="00584A5B" w:rsidRPr="00DE2D92" w:rsidRDefault="00584A5B" w:rsidP="00584A5B">
            <w:pPr>
              <w:pStyle w:val="ListParagraph"/>
              <w:ind w:left="6"/>
              <w:rPr>
                <w:rFonts w:cs="Times New Roman"/>
                <w:szCs w:val="24"/>
              </w:rPr>
            </w:pPr>
            <w:r w:rsidRPr="00DE2D92">
              <w:rPr>
                <w:rFonts w:cs="Times New Roman"/>
                <w:szCs w:val="24"/>
              </w:rPr>
              <w:t>Āgenskalna ģimnāzijas 10. kl. skolniec</w:t>
            </w:r>
            <w:r w:rsidR="00D12089" w:rsidRPr="00DE2D92">
              <w:rPr>
                <w:rFonts w:cs="Times New Roman"/>
                <w:szCs w:val="24"/>
              </w:rPr>
              <w:t>e</w:t>
            </w:r>
            <w:r w:rsidRPr="00DE2D92">
              <w:rPr>
                <w:rFonts w:cs="Times New Roman"/>
                <w:szCs w:val="24"/>
              </w:rPr>
              <w:t xml:space="preserve"> konsultē</w:t>
            </w:r>
            <w:r w:rsidR="00D12089" w:rsidRPr="00DE2D92">
              <w:rPr>
                <w:rFonts w:cs="Times New Roman"/>
                <w:szCs w:val="24"/>
              </w:rPr>
              <w:t>t</w:t>
            </w:r>
            <w:r w:rsidRPr="00DE2D92">
              <w:rPr>
                <w:rFonts w:cs="Times New Roman"/>
                <w:szCs w:val="24"/>
              </w:rPr>
              <w:t xml:space="preserve">a </w:t>
            </w:r>
            <w:r w:rsidR="00D12089" w:rsidRPr="00DE2D92">
              <w:rPr>
                <w:rFonts w:cs="Times New Roman"/>
                <w:szCs w:val="24"/>
              </w:rPr>
              <w:t>par Zinātniski pētniecisko darbu</w:t>
            </w:r>
            <w:r w:rsidRPr="00DE2D92">
              <w:rPr>
                <w:rFonts w:cs="Times New Roman"/>
                <w:szCs w:val="24"/>
              </w:rPr>
              <w:t xml:space="preserve"> </w:t>
            </w:r>
            <w:r w:rsidR="00D12089" w:rsidRPr="00DE2D92">
              <w:rPr>
                <w:rFonts w:cs="Times New Roman"/>
                <w:szCs w:val="24"/>
              </w:rPr>
              <w:t>“P</w:t>
            </w:r>
            <w:r w:rsidRPr="00DE2D92">
              <w:rPr>
                <w:rFonts w:cs="Times New Roman"/>
                <w:szCs w:val="24"/>
              </w:rPr>
              <w:t>undurbērza ģeneratīvās vairošanas īpatnīb</w:t>
            </w:r>
            <w:r w:rsidR="00D12089" w:rsidRPr="00DE2D92">
              <w:rPr>
                <w:rFonts w:cs="Times New Roman"/>
                <w:szCs w:val="24"/>
              </w:rPr>
              <w:t>as”</w:t>
            </w:r>
            <w:r w:rsidR="00AB43A9" w:rsidRPr="00DE2D92">
              <w:rPr>
                <w:rFonts w:cs="Times New Roman"/>
                <w:szCs w:val="24"/>
              </w:rPr>
              <w:t>;</w:t>
            </w:r>
            <w:r w:rsidR="00AB43A9" w:rsidRPr="00DE2D92">
              <w:rPr>
                <w:rFonts w:cs="Times New Roman"/>
                <w:bCs/>
                <w:szCs w:val="24"/>
              </w:rPr>
              <w:t xml:space="preserve"> LLU Meža fakultātes studente </w:t>
            </w:r>
            <w:r w:rsidR="00A9233E" w:rsidRPr="00DE2D92">
              <w:rPr>
                <w:rFonts w:cs="Times New Roman"/>
                <w:bCs/>
                <w:szCs w:val="24"/>
              </w:rPr>
              <w:t>konsultēta</w:t>
            </w:r>
            <w:r w:rsidR="00AB43A9" w:rsidRPr="00DE2D92">
              <w:rPr>
                <w:rFonts w:cs="Times New Roman"/>
                <w:bCs/>
                <w:szCs w:val="24"/>
              </w:rPr>
              <w:t xml:space="preserve"> par </w:t>
            </w:r>
            <w:proofErr w:type="spellStart"/>
            <w:r w:rsidR="00AB43A9" w:rsidRPr="00DE2D92">
              <w:rPr>
                <w:rFonts w:cs="Times New Roman"/>
                <w:bCs/>
                <w:szCs w:val="24"/>
              </w:rPr>
              <w:t>kāriju</w:t>
            </w:r>
            <w:proofErr w:type="spellEnd"/>
            <w:r w:rsidR="00AB43A9" w:rsidRPr="00DE2D92">
              <w:rPr>
                <w:rFonts w:cs="Times New Roman"/>
                <w:bCs/>
                <w:szCs w:val="24"/>
              </w:rPr>
              <w:t xml:space="preserve"> </w:t>
            </w:r>
            <w:proofErr w:type="spellStart"/>
            <w:r w:rsidR="00AB43A9" w:rsidRPr="00DE2D92">
              <w:rPr>
                <w:rFonts w:cs="Times New Roman"/>
                <w:bCs/>
                <w:i/>
                <w:szCs w:val="24"/>
              </w:rPr>
              <w:t>Carya</w:t>
            </w:r>
            <w:proofErr w:type="spellEnd"/>
            <w:r w:rsidR="00A9233E" w:rsidRPr="00DE2D92">
              <w:rPr>
                <w:rFonts w:cs="Times New Roman"/>
                <w:bCs/>
                <w:szCs w:val="24"/>
              </w:rPr>
              <w:t xml:space="preserve"> kolekciju, izsniegti verificēti</w:t>
            </w:r>
            <w:r w:rsidR="00AB43A9" w:rsidRPr="00DE2D92">
              <w:rPr>
                <w:rFonts w:cs="Times New Roman"/>
                <w:bCs/>
                <w:szCs w:val="24"/>
              </w:rPr>
              <w:t xml:space="preserve"> paraugi bakalau</w:t>
            </w:r>
            <w:r w:rsidR="00005391" w:rsidRPr="00DE2D92">
              <w:rPr>
                <w:rFonts w:cs="Times New Roman"/>
                <w:bCs/>
                <w:szCs w:val="24"/>
              </w:rPr>
              <w:t>r</w:t>
            </w:r>
            <w:r w:rsidR="00AB43A9" w:rsidRPr="00DE2D92">
              <w:rPr>
                <w:rFonts w:cs="Times New Roman"/>
                <w:bCs/>
                <w:szCs w:val="24"/>
              </w:rPr>
              <w:t>a darba izstrādei.</w:t>
            </w:r>
          </w:p>
          <w:p w14:paraId="4EAA19C1" w14:textId="77777777" w:rsidR="00E71E9C" w:rsidRPr="00DE2D92" w:rsidRDefault="00E71E9C" w:rsidP="00584A5B">
            <w:pPr>
              <w:ind w:firstLine="0"/>
              <w:rPr>
                <w:rFonts w:cs="Times New Roman"/>
                <w:szCs w:val="24"/>
              </w:rPr>
            </w:pPr>
            <w:r w:rsidRPr="00DE2D92">
              <w:rPr>
                <w:rFonts w:cs="Times New Roman"/>
                <w:szCs w:val="24"/>
              </w:rPr>
              <w:t xml:space="preserve">Piedalīšanās 23. marta līgumdarbā - talkā </w:t>
            </w:r>
            <w:r w:rsidR="006C778C" w:rsidRPr="00DE2D92">
              <w:rPr>
                <w:rFonts w:cs="Times New Roman"/>
                <w:szCs w:val="24"/>
              </w:rPr>
              <w:t xml:space="preserve">Rīgas Nacionālais zooloģiskais dārzs </w:t>
            </w:r>
            <w:r w:rsidR="00E21D8A" w:rsidRPr="00DE2D92">
              <w:rPr>
                <w:rFonts w:cs="Times New Roman"/>
                <w:szCs w:val="24"/>
              </w:rPr>
              <w:t>“I</w:t>
            </w:r>
            <w:r w:rsidRPr="00DE2D92">
              <w:rPr>
                <w:rFonts w:cs="Times New Roman"/>
                <w:szCs w:val="24"/>
              </w:rPr>
              <w:t>estādi tropu mežu</w:t>
            </w:r>
            <w:r w:rsidR="00E21D8A" w:rsidRPr="00DE2D92">
              <w:rPr>
                <w:rFonts w:cs="Times New Roman"/>
                <w:szCs w:val="24"/>
              </w:rPr>
              <w:t>”</w:t>
            </w:r>
            <w:r w:rsidRPr="00DE2D92">
              <w:rPr>
                <w:rFonts w:cs="Times New Roman"/>
                <w:szCs w:val="24"/>
              </w:rPr>
              <w:t>. (7 darbinieki</w:t>
            </w:r>
            <w:r w:rsidR="00E21D8A" w:rsidRPr="00DE2D92">
              <w:rPr>
                <w:rFonts w:cs="Times New Roman"/>
                <w:szCs w:val="24"/>
              </w:rPr>
              <w:t xml:space="preserve"> no NBD</w:t>
            </w:r>
            <w:r w:rsidRPr="00DE2D92">
              <w:rPr>
                <w:rFonts w:cs="Times New Roman"/>
                <w:szCs w:val="24"/>
              </w:rPr>
              <w:t>): iestādīti 15 NBD telpaugi.</w:t>
            </w:r>
          </w:p>
          <w:p w14:paraId="5A709DF2" w14:textId="77777777" w:rsidR="00C772D2" w:rsidRPr="00DE2D92" w:rsidRDefault="006E7674" w:rsidP="00C772D2">
            <w:pPr>
              <w:ind w:firstLine="0"/>
              <w:rPr>
                <w:rFonts w:cs="Times New Roman"/>
                <w:bCs/>
                <w:szCs w:val="24"/>
              </w:rPr>
            </w:pPr>
            <w:r w:rsidRPr="00DE2D92">
              <w:rPr>
                <w:rFonts w:cs="Times New Roman"/>
                <w:bCs/>
                <w:szCs w:val="24"/>
              </w:rPr>
              <w:t xml:space="preserve">Sagatavotas </w:t>
            </w:r>
            <w:proofErr w:type="spellStart"/>
            <w:r w:rsidRPr="00DE2D92">
              <w:rPr>
                <w:rFonts w:cs="Times New Roman"/>
                <w:bCs/>
                <w:szCs w:val="24"/>
              </w:rPr>
              <w:t>relīzes</w:t>
            </w:r>
            <w:proofErr w:type="spellEnd"/>
            <w:r w:rsidRPr="00DE2D92">
              <w:rPr>
                <w:rFonts w:cs="Times New Roman"/>
                <w:bCs/>
                <w:szCs w:val="24"/>
              </w:rPr>
              <w:t xml:space="preserve"> ar </w:t>
            </w:r>
            <w:r w:rsidR="006E329A" w:rsidRPr="00DE2D92">
              <w:rPr>
                <w:rFonts w:cs="Times New Roman"/>
                <w:bCs/>
                <w:szCs w:val="24"/>
              </w:rPr>
              <w:t>32</w:t>
            </w:r>
            <w:r w:rsidRPr="00DE2D92">
              <w:rPr>
                <w:rFonts w:cs="Times New Roman"/>
                <w:bCs/>
                <w:szCs w:val="24"/>
              </w:rPr>
              <w:t xml:space="preserve"> fotogrāfijām par </w:t>
            </w:r>
            <w:proofErr w:type="spellStart"/>
            <w:r w:rsidRPr="00DE2D92">
              <w:rPr>
                <w:rFonts w:cs="Times New Roman"/>
                <w:bCs/>
                <w:i/>
                <w:iCs/>
                <w:szCs w:val="24"/>
              </w:rPr>
              <w:t>Corylus</w:t>
            </w:r>
            <w:proofErr w:type="spellEnd"/>
            <w:r w:rsidR="006E329A" w:rsidRPr="00DE2D92">
              <w:rPr>
                <w:rFonts w:cs="Times New Roman"/>
                <w:bCs/>
                <w:szCs w:val="24"/>
              </w:rPr>
              <w:t xml:space="preserve"> un </w:t>
            </w:r>
            <w:proofErr w:type="spellStart"/>
            <w:r w:rsidR="006E329A" w:rsidRPr="00DE2D92">
              <w:rPr>
                <w:rFonts w:cs="Times New Roman"/>
                <w:bCs/>
                <w:i/>
                <w:iCs/>
                <w:szCs w:val="24"/>
              </w:rPr>
              <w:t>Berberis</w:t>
            </w:r>
            <w:proofErr w:type="spellEnd"/>
            <w:r w:rsidR="006E329A" w:rsidRPr="00DE2D92">
              <w:rPr>
                <w:rFonts w:cs="Times New Roman"/>
                <w:bCs/>
                <w:szCs w:val="24"/>
              </w:rPr>
              <w:t xml:space="preserve"> kolekcijām NBD </w:t>
            </w:r>
            <w:proofErr w:type="spellStart"/>
            <w:r w:rsidR="006E329A" w:rsidRPr="00DE2D92">
              <w:rPr>
                <w:rFonts w:cs="Times New Roman"/>
                <w:bCs/>
                <w:szCs w:val="24"/>
              </w:rPr>
              <w:t>Facebook</w:t>
            </w:r>
            <w:proofErr w:type="spellEnd"/>
            <w:r w:rsidR="006E329A" w:rsidRPr="00DE2D92">
              <w:rPr>
                <w:rFonts w:cs="Times New Roman"/>
                <w:bCs/>
                <w:szCs w:val="24"/>
              </w:rPr>
              <w:t xml:space="preserve"> profilam, kā arī </w:t>
            </w:r>
            <w:proofErr w:type="spellStart"/>
            <w:r w:rsidR="006E329A" w:rsidRPr="00DE2D92">
              <w:rPr>
                <w:rFonts w:cs="Times New Roman"/>
                <w:bCs/>
                <w:szCs w:val="24"/>
              </w:rPr>
              <w:t>relīze</w:t>
            </w:r>
            <w:proofErr w:type="spellEnd"/>
            <w:r w:rsidR="006E329A" w:rsidRPr="00DE2D92">
              <w:rPr>
                <w:rFonts w:cs="Times New Roman"/>
                <w:bCs/>
                <w:szCs w:val="24"/>
              </w:rPr>
              <w:t xml:space="preserve"> par </w:t>
            </w:r>
            <w:proofErr w:type="spellStart"/>
            <w:r w:rsidR="006E329A" w:rsidRPr="00DE2D92">
              <w:rPr>
                <w:rFonts w:cs="Times New Roman"/>
                <w:bCs/>
                <w:i/>
                <w:iCs/>
                <w:szCs w:val="24"/>
              </w:rPr>
              <w:t>Berberis</w:t>
            </w:r>
            <w:proofErr w:type="spellEnd"/>
            <w:r w:rsidR="006E329A" w:rsidRPr="00DE2D92">
              <w:rPr>
                <w:rFonts w:cs="Times New Roman"/>
                <w:bCs/>
                <w:szCs w:val="24"/>
              </w:rPr>
              <w:t xml:space="preserve"> ģinti </w:t>
            </w:r>
            <w:r w:rsidR="00EA4AC8" w:rsidRPr="00DE2D92">
              <w:rPr>
                <w:rFonts w:cs="Times New Roman"/>
                <w:bCs/>
                <w:szCs w:val="24"/>
              </w:rPr>
              <w:t xml:space="preserve">interneta portālam </w:t>
            </w:r>
            <w:r w:rsidR="006E329A" w:rsidRPr="00DE2D92">
              <w:rPr>
                <w:rFonts w:cs="Times New Roman"/>
                <w:bCs/>
                <w:szCs w:val="24"/>
              </w:rPr>
              <w:t>Delfi</w:t>
            </w:r>
            <w:r w:rsidR="006F765D" w:rsidRPr="00DE2D92">
              <w:rPr>
                <w:rFonts w:cs="Times New Roman"/>
                <w:bCs/>
                <w:szCs w:val="24"/>
              </w:rPr>
              <w:t>.</w:t>
            </w:r>
            <w:r w:rsidR="00C772D2" w:rsidRPr="00DE2D92">
              <w:rPr>
                <w:rFonts w:cs="Times New Roman"/>
                <w:bCs/>
                <w:szCs w:val="24"/>
              </w:rPr>
              <w:t xml:space="preserve"> Sagatavots materiāls par pīlādžu </w:t>
            </w:r>
            <w:proofErr w:type="spellStart"/>
            <w:r w:rsidR="00C772D2" w:rsidRPr="00DE2D92">
              <w:rPr>
                <w:rFonts w:cs="Times New Roman"/>
                <w:bCs/>
                <w:i/>
                <w:szCs w:val="24"/>
              </w:rPr>
              <w:t>Sorbus</w:t>
            </w:r>
            <w:proofErr w:type="spellEnd"/>
            <w:r w:rsidR="00C772D2" w:rsidRPr="00DE2D92">
              <w:rPr>
                <w:rFonts w:cs="Times New Roman"/>
                <w:bCs/>
                <w:szCs w:val="24"/>
              </w:rPr>
              <w:t xml:space="preserve"> ģints augļu dažādību publicēšanai NBD </w:t>
            </w:r>
            <w:proofErr w:type="spellStart"/>
            <w:r w:rsidR="00C772D2" w:rsidRPr="00DE2D92">
              <w:rPr>
                <w:rFonts w:cs="Times New Roman"/>
                <w:bCs/>
                <w:szCs w:val="24"/>
              </w:rPr>
              <w:t>Facebook</w:t>
            </w:r>
            <w:proofErr w:type="spellEnd"/>
            <w:r w:rsidR="00C772D2" w:rsidRPr="00DE2D92">
              <w:rPr>
                <w:rFonts w:cs="Times New Roman"/>
                <w:bCs/>
                <w:szCs w:val="24"/>
              </w:rPr>
              <w:t xml:space="preserve"> profilam.</w:t>
            </w:r>
          </w:p>
          <w:p w14:paraId="2D682495" w14:textId="77777777" w:rsidR="00C772D2" w:rsidRPr="00DE2D92" w:rsidRDefault="00C772D2" w:rsidP="00C772D2">
            <w:pPr>
              <w:ind w:firstLine="0"/>
              <w:rPr>
                <w:rFonts w:cs="Times New Roman"/>
                <w:bCs/>
                <w:szCs w:val="24"/>
              </w:rPr>
            </w:pPr>
            <w:r w:rsidRPr="00DE2D92">
              <w:rPr>
                <w:rFonts w:cs="Times New Roman"/>
                <w:bCs/>
                <w:szCs w:val="24"/>
              </w:rPr>
              <w:t xml:space="preserve">Sniegta konsultācija žurnāla “Dārza Pasaule” redaktorei Solvitai </w:t>
            </w:r>
            <w:proofErr w:type="spellStart"/>
            <w:r w:rsidRPr="00DE2D92">
              <w:rPr>
                <w:rFonts w:cs="Times New Roman"/>
                <w:bCs/>
                <w:szCs w:val="24"/>
              </w:rPr>
              <w:t>Smiļģei</w:t>
            </w:r>
            <w:proofErr w:type="spellEnd"/>
            <w:r w:rsidRPr="00DE2D92">
              <w:rPr>
                <w:rFonts w:cs="Times New Roman"/>
                <w:bCs/>
                <w:szCs w:val="24"/>
              </w:rPr>
              <w:t xml:space="preserve"> par segliņu </w:t>
            </w:r>
            <w:proofErr w:type="spellStart"/>
            <w:r w:rsidRPr="00DE2D92">
              <w:rPr>
                <w:rFonts w:cs="Times New Roman"/>
                <w:bCs/>
                <w:i/>
                <w:szCs w:val="24"/>
              </w:rPr>
              <w:t>Euonymus</w:t>
            </w:r>
            <w:proofErr w:type="spellEnd"/>
            <w:r w:rsidRPr="00DE2D92">
              <w:rPr>
                <w:rFonts w:cs="Times New Roman"/>
                <w:bCs/>
                <w:szCs w:val="24"/>
              </w:rPr>
              <w:t xml:space="preserve"> ģints augiem.</w:t>
            </w:r>
          </w:p>
          <w:p w14:paraId="70F1284B" w14:textId="0F502F8A" w:rsidR="006E7674" w:rsidRPr="00DE2D92" w:rsidRDefault="00C772D2" w:rsidP="00C772D2">
            <w:pPr>
              <w:ind w:firstLine="0"/>
              <w:rPr>
                <w:rFonts w:cs="Times New Roman"/>
                <w:bCs/>
                <w:szCs w:val="24"/>
              </w:rPr>
            </w:pPr>
            <w:r w:rsidRPr="00DE2D92">
              <w:rPr>
                <w:rFonts w:cs="Times New Roman"/>
                <w:bCs/>
                <w:szCs w:val="24"/>
              </w:rPr>
              <w:t xml:space="preserve">Novadīta mācību ekskursija dendroloģijā </w:t>
            </w:r>
            <w:proofErr w:type="spellStart"/>
            <w:r w:rsidRPr="00DE2D92">
              <w:rPr>
                <w:rFonts w:cs="Times New Roman"/>
                <w:bCs/>
                <w:szCs w:val="24"/>
              </w:rPr>
              <w:t>Erasmus</w:t>
            </w:r>
            <w:proofErr w:type="spellEnd"/>
            <w:r w:rsidRPr="00DE2D92">
              <w:rPr>
                <w:rFonts w:cs="Times New Roman"/>
                <w:bCs/>
                <w:szCs w:val="24"/>
              </w:rPr>
              <w:t xml:space="preserve"> programmas studentiem no Čehijas un Ukrainas (11.11.2022).</w:t>
            </w:r>
          </w:p>
          <w:p w14:paraId="16625CFD" w14:textId="123C7895" w:rsidR="00C772D2" w:rsidRPr="00DE2D92" w:rsidRDefault="00540663" w:rsidP="00C772D2">
            <w:pPr>
              <w:ind w:firstLine="0"/>
              <w:rPr>
                <w:rFonts w:cs="Times New Roman"/>
                <w:bCs/>
                <w:szCs w:val="24"/>
              </w:rPr>
            </w:pPr>
            <w:r w:rsidRPr="00DE2D92">
              <w:rPr>
                <w:rFonts w:cs="Times New Roman"/>
                <w:bCs/>
                <w:szCs w:val="24"/>
              </w:rPr>
              <w:t>Regulāri notiek speciālistu konsultācijas pa telefonu un e-pastu par augu uzturēšanas jautājumiem, īpaši daudz – par telpaugiem.</w:t>
            </w:r>
          </w:p>
        </w:tc>
      </w:tr>
      <w:bookmarkEnd w:id="0"/>
      <w:tr w:rsidR="00F54670" w:rsidRPr="00DE2D92" w14:paraId="76B64289" w14:textId="77777777" w:rsidTr="006912EB">
        <w:trPr>
          <w:trHeight w:val="659"/>
        </w:trPr>
        <w:tc>
          <w:tcPr>
            <w:tcW w:w="3380" w:type="dxa"/>
          </w:tcPr>
          <w:p w14:paraId="53BF5A79" w14:textId="412960A6" w:rsidR="00656397" w:rsidRPr="00DE2D92" w:rsidRDefault="004B3106" w:rsidP="00656397">
            <w:pPr>
              <w:pStyle w:val="NormalWeb"/>
              <w:numPr>
                <w:ilvl w:val="0"/>
                <w:numId w:val="5"/>
              </w:numPr>
              <w:spacing w:before="0" w:beforeAutospacing="0" w:after="0" w:afterAutospacing="0"/>
              <w:jc w:val="both"/>
            </w:pPr>
            <w:r w:rsidRPr="00DE2D92">
              <w:t>Uzglabāt izņemtos vai konfiscētos saskaņā ar 1973. gada Vašingtonas konvencijas par starptautisko tirdzniecību ar apdraudētajām savvaļas dzīvnieku un augu sugām konvencijas pielikumos iekļauto augu sugu īpatņus līdz kompetentu institūciju attiecīga lēmuma pieņemšanai.</w:t>
            </w:r>
          </w:p>
        </w:tc>
        <w:tc>
          <w:tcPr>
            <w:tcW w:w="1363" w:type="dxa"/>
          </w:tcPr>
          <w:p w14:paraId="6EFEC04D" w14:textId="1246DE54"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3E243CD7" w14:textId="77777777" w:rsidR="00656397" w:rsidRPr="00DE2D92" w:rsidRDefault="004B3106" w:rsidP="00656397">
            <w:pPr>
              <w:pStyle w:val="ListParagraph"/>
              <w:ind w:left="6"/>
              <w:rPr>
                <w:rFonts w:cs="Times New Roman"/>
                <w:szCs w:val="24"/>
              </w:rPr>
            </w:pPr>
            <w:r w:rsidRPr="00DE2D92">
              <w:rPr>
                <w:rFonts w:cs="Times New Roman"/>
                <w:szCs w:val="24"/>
              </w:rPr>
              <w:t>Uzglabāti (pēc vajadzības) izņemtie vai konfiscētie reto un apdraudēto augu sugu īpatņi līdz kompetentu institūciju attiecīga lēmuma pieņemšanai.</w:t>
            </w:r>
          </w:p>
        </w:tc>
        <w:tc>
          <w:tcPr>
            <w:tcW w:w="5158" w:type="dxa"/>
          </w:tcPr>
          <w:p w14:paraId="0F3EC91E" w14:textId="2372B89F" w:rsidR="00656397" w:rsidRPr="00DE2D92" w:rsidRDefault="001F1831" w:rsidP="00652103">
            <w:pPr>
              <w:ind w:firstLine="0"/>
              <w:rPr>
                <w:rFonts w:cs="Times New Roman"/>
                <w:szCs w:val="24"/>
              </w:rPr>
            </w:pPr>
            <w:r w:rsidRPr="00DE2D92">
              <w:rPr>
                <w:rFonts w:cs="Times New Roman"/>
                <w:szCs w:val="24"/>
              </w:rPr>
              <w:t>2022. gad</w:t>
            </w:r>
            <w:r w:rsidR="00F856C8">
              <w:rPr>
                <w:rFonts w:cs="Times New Roman"/>
                <w:szCs w:val="24"/>
              </w:rPr>
              <w:t>a12 mēnešos</w:t>
            </w:r>
            <w:r w:rsidR="00811A07" w:rsidRPr="00DE2D92">
              <w:rPr>
                <w:rFonts w:cs="Times New Roman"/>
                <w:szCs w:val="24"/>
              </w:rPr>
              <w:t xml:space="preserve"> </w:t>
            </w:r>
            <w:r w:rsidR="00652103" w:rsidRPr="00DE2D92">
              <w:rPr>
                <w:rFonts w:cs="Times New Roman"/>
                <w:szCs w:val="24"/>
              </w:rPr>
              <w:t>izņemtie vai konfiscēti</w:t>
            </w:r>
            <w:r w:rsidR="00464607" w:rsidRPr="00DE2D92">
              <w:rPr>
                <w:rFonts w:cs="Times New Roman"/>
                <w:szCs w:val="24"/>
              </w:rPr>
              <w:t>e</w:t>
            </w:r>
            <w:r w:rsidR="00652103" w:rsidRPr="00DE2D92">
              <w:rPr>
                <w:rFonts w:cs="Times New Roman"/>
                <w:szCs w:val="24"/>
              </w:rPr>
              <w:t xml:space="preserve"> reto un apdraudēto augu sugu īpatņi netika saņemti</w:t>
            </w:r>
            <w:r w:rsidR="00450FCB" w:rsidRPr="00DE2D92">
              <w:rPr>
                <w:rFonts w:cs="Times New Roman"/>
                <w:szCs w:val="24"/>
              </w:rPr>
              <w:t>.</w:t>
            </w:r>
          </w:p>
        </w:tc>
      </w:tr>
      <w:tr w:rsidR="00F54670" w:rsidRPr="00DE2D92" w14:paraId="64595562" w14:textId="77777777" w:rsidTr="006912EB">
        <w:trPr>
          <w:trHeight w:val="659"/>
        </w:trPr>
        <w:tc>
          <w:tcPr>
            <w:tcW w:w="3380" w:type="dxa"/>
          </w:tcPr>
          <w:p w14:paraId="1BBDF2CA" w14:textId="6EA5FA11" w:rsidR="00656397" w:rsidRPr="00DE2D92" w:rsidRDefault="004B3106" w:rsidP="00656397">
            <w:pPr>
              <w:pStyle w:val="NormalWeb"/>
              <w:spacing w:before="0" w:beforeAutospacing="0" w:after="0" w:afterAutospacing="0"/>
              <w:jc w:val="both"/>
            </w:pPr>
            <w:r w:rsidRPr="00DE2D92">
              <w:t xml:space="preserve">10. Nodrošināt Eiropas Reģionālās attīstības fonda (turpmāk – ERAF) projekta “Bioloģiskās daudzveidības saglabāšanas </w:t>
            </w:r>
            <w:proofErr w:type="spellStart"/>
            <w:r w:rsidRPr="00DE2D92">
              <w:rPr>
                <w:i/>
              </w:rPr>
              <w:t>Ex</w:t>
            </w:r>
            <w:proofErr w:type="spellEnd"/>
            <w:r w:rsidRPr="00DE2D92">
              <w:rPr>
                <w:i/>
              </w:rPr>
              <w:t xml:space="preserve"> situ</w:t>
            </w:r>
            <w:r w:rsidRPr="00DE2D92">
              <w:t xml:space="preserve"> infrastruktūras izveide” attīstību (ekspozīciju pilnveidošanu).</w:t>
            </w:r>
          </w:p>
        </w:tc>
        <w:tc>
          <w:tcPr>
            <w:tcW w:w="1363" w:type="dxa"/>
          </w:tcPr>
          <w:p w14:paraId="6117E122" w14:textId="03D95CE5"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6C24C691" w14:textId="1169F98C" w:rsidR="00656397" w:rsidRPr="00DE2D92" w:rsidRDefault="004B3106" w:rsidP="00656397">
            <w:pPr>
              <w:pStyle w:val="ListParagraph"/>
              <w:ind w:left="6"/>
              <w:rPr>
                <w:rFonts w:cs="Times New Roman"/>
                <w:szCs w:val="24"/>
              </w:rPr>
            </w:pPr>
            <w:r w:rsidRPr="00DE2D92">
              <w:rPr>
                <w:rFonts w:cs="Times New Roman"/>
                <w:szCs w:val="24"/>
              </w:rPr>
              <w:t xml:space="preserve">Nodrošināta ERAF projekta “Bioloģiskās daudzveidības saglabāšanas </w:t>
            </w:r>
            <w:proofErr w:type="spellStart"/>
            <w:r w:rsidRPr="00DE2D92">
              <w:rPr>
                <w:rFonts w:cs="Times New Roman"/>
                <w:i/>
                <w:szCs w:val="24"/>
              </w:rPr>
              <w:t>Ex</w:t>
            </w:r>
            <w:proofErr w:type="spellEnd"/>
            <w:r w:rsidRPr="00DE2D92">
              <w:rPr>
                <w:rFonts w:cs="Times New Roman"/>
                <w:i/>
                <w:szCs w:val="24"/>
              </w:rPr>
              <w:t xml:space="preserve"> situ</w:t>
            </w:r>
            <w:r w:rsidRPr="00DE2D92">
              <w:rPr>
                <w:rFonts w:cs="Times New Roman"/>
                <w:szCs w:val="24"/>
              </w:rPr>
              <w:t xml:space="preserve"> infrastruktūras izveide” attīstība.</w:t>
            </w:r>
          </w:p>
        </w:tc>
        <w:tc>
          <w:tcPr>
            <w:tcW w:w="5158" w:type="dxa"/>
          </w:tcPr>
          <w:p w14:paraId="59E2941F" w14:textId="3830FA39" w:rsidR="00656397" w:rsidRPr="00DE2D92" w:rsidRDefault="00652103" w:rsidP="00656397">
            <w:pPr>
              <w:pStyle w:val="ListParagraph"/>
              <w:ind w:left="6"/>
              <w:rPr>
                <w:rFonts w:cs="Times New Roman"/>
                <w:szCs w:val="24"/>
              </w:rPr>
            </w:pPr>
            <w:r w:rsidRPr="00DE2D92">
              <w:rPr>
                <w:rFonts w:cs="Times New Roman"/>
                <w:szCs w:val="24"/>
              </w:rPr>
              <w:t xml:space="preserve">Nodrošināta ERAF projekta “Bioloģiskās daudzveidības saglabāšanas </w:t>
            </w:r>
            <w:proofErr w:type="spellStart"/>
            <w:r w:rsidRPr="00DE2D92">
              <w:rPr>
                <w:rFonts w:cs="Times New Roman"/>
                <w:i/>
                <w:szCs w:val="24"/>
              </w:rPr>
              <w:t>Ex</w:t>
            </w:r>
            <w:proofErr w:type="spellEnd"/>
            <w:r w:rsidRPr="00DE2D92">
              <w:rPr>
                <w:rFonts w:cs="Times New Roman"/>
                <w:i/>
                <w:szCs w:val="24"/>
              </w:rPr>
              <w:t xml:space="preserve"> situ</w:t>
            </w:r>
            <w:r w:rsidRPr="00DE2D92">
              <w:rPr>
                <w:rFonts w:cs="Times New Roman"/>
                <w:szCs w:val="24"/>
              </w:rPr>
              <w:t xml:space="preserve"> infrastruktūras izveide” attīstība.</w:t>
            </w:r>
          </w:p>
        </w:tc>
      </w:tr>
      <w:tr w:rsidR="00F54670" w:rsidRPr="00DE2D92" w14:paraId="62E885C6" w14:textId="77777777" w:rsidTr="006912EB">
        <w:trPr>
          <w:trHeight w:val="659"/>
        </w:trPr>
        <w:tc>
          <w:tcPr>
            <w:tcW w:w="3380" w:type="dxa"/>
          </w:tcPr>
          <w:p w14:paraId="522D6E90" w14:textId="2EC59D0D" w:rsidR="00656397" w:rsidRPr="00DE2D92" w:rsidRDefault="004B3106" w:rsidP="00656397">
            <w:pPr>
              <w:pStyle w:val="NormalWeb"/>
              <w:spacing w:before="0" w:beforeAutospacing="0" w:after="0" w:afterAutospacing="0"/>
              <w:jc w:val="both"/>
            </w:pPr>
            <w:r w:rsidRPr="00DE2D92">
              <w:t xml:space="preserve">11. Nodrošināt NBD kompetencē esošo augu bioloģiskās daudzveidības </w:t>
            </w:r>
            <w:proofErr w:type="spellStart"/>
            <w:r w:rsidRPr="00DE2D92">
              <w:rPr>
                <w:i/>
              </w:rPr>
              <w:t>Ex</w:t>
            </w:r>
            <w:proofErr w:type="spellEnd"/>
            <w:r w:rsidRPr="00DE2D92">
              <w:rPr>
                <w:i/>
              </w:rPr>
              <w:t xml:space="preserve"> situ</w:t>
            </w:r>
            <w:r w:rsidRPr="00DE2D92">
              <w:t xml:space="preserve"> izpētes un saglabāšanas infrastruktūras modernizāciju.</w:t>
            </w:r>
          </w:p>
        </w:tc>
        <w:tc>
          <w:tcPr>
            <w:tcW w:w="1363" w:type="dxa"/>
          </w:tcPr>
          <w:p w14:paraId="33F75B9C" w14:textId="1873A147"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33824C96" w14:textId="77777777" w:rsidR="00656397" w:rsidRPr="00DE2D92" w:rsidRDefault="004B3106" w:rsidP="00656397">
            <w:pPr>
              <w:pStyle w:val="ListParagraph"/>
              <w:ind w:left="6"/>
              <w:rPr>
                <w:rFonts w:cs="Times New Roman"/>
                <w:szCs w:val="24"/>
              </w:rPr>
            </w:pPr>
            <w:r w:rsidRPr="00DE2D92">
              <w:rPr>
                <w:rFonts w:cs="Times New Roman"/>
                <w:szCs w:val="24"/>
              </w:rPr>
              <w:t xml:space="preserve">Nodrošināta NBD kompetencē esošās augu valsts bioloģiskās daudzveidības </w:t>
            </w:r>
            <w:proofErr w:type="spellStart"/>
            <w:r w:rsidRPr="00DE2D92">
              <w:rPr>
                <w:rFonts w:cs="Times New Roman"/>
                <w:i/>
                <w:szCs w:val="24"/>
              </w:rPr>
              <w:t>Ex</w:t>
            </w:r>
            <w:proofErr w:type="spellEnd"/>
            <w:r w:rsidRPr="00DE2D92">
              <w:rPr>
                <w:rFonts w:cs="Times New Roman"/>
                <w:i/>
                <w:szCs w:val="24"/>
              </w:rPr>
              <w:t xml:space="preserve"> situ</w:t>
            </w:r>
            <w:r w:rsidRPr="00DE2D92">
              <w:rPr>
                <w:rFonts w:cs="Times New Roman"/>
                <w:szCs w:val="24"/>
              </w:rPr>
              <w:t xml:space="preserve"> izpētes un saglabāšanas infrastruktūras uzturēšana. </w:t>
            </w:r>
          </w:p>
          <w:p w14:paraId="28C0D2F6" w14:textId="60F3FD0F" w:rsidR="00656397" w:rsidRPr="00DE2D92" w:rsidRDefault="004B3106" w:rsidP="00656397">
            <w:pPr>
              <w:pStyle w:val="ListParagraph"/>
              <w:ind w:left="6"/>
              <w:rPr>
                <w:rFonts w:cs="Times New Roman"/>
                <w:szCs w:val="24"/>
              </w:rPr>
            </w:pPr>
            <w:r w:rsidRPr="00DE2D92">
              <w:rPr>
                <w:rFonts w:cs="Times New Roman"/>
                <w:szCs w:val="24"/>
              </w:rPr>
              <w:t>Uzturēta nozares zinātniskās literatūras grāmatu krātuve 3 000 vienības.</w:t>
            </w:r>
          </w:p>
          <w:p w14:paraId="0869F140" w14:textId="77777777" w:rsidR="00656397" w:rsidRPr="00DE2D92" w:rsidRDefault="004B3106" w:rsidP="00656397">
            <w:pPr>
              <w:pStyle w:val="ListParagraph"/>
              <w:ind w:left="6"/>
              <w:rPr>
                <w:rFonts w:cs="Times New Roman"/>
                <w:szCs w:val="24"/>
              </w:rPr>
            </w:pPr>
            <w:r w:rsidRPr="00DE2D92">
              <w:rPr>
                <w:rFonts w:cs="Times New Roman"/>
                <w:szCs w:val="24"/>
              </w:rPr>
              <w:t>Izstrādāti priekšlikumi pētniecības un uzturēšanas infrastruktūras modernizācijai.</w:t>
            </w:r>
          </w:p>
        </w:tc>
        <w:tc>
          <w:tcPr>
            <w:tcW w:w="5158" w:type="dxa"/>
          </w:tcPr>
          <w:p w14:paraId="082C2920" w14:textId="0660C32A" w:rsidR="00652103" w:rsidRPr="00DE2D92" w:rsidRDefault="00E33864" w:rsidP="00652103">
            <w:pPr>
              <w:pStyle w:val="ListParagraph"/>
              <w:ind w:left="6"/>
              <w:rPr>
                <w:rFonts w:cs="Times New Roman"/>
                <w:szCs w:val="24"/>
              </w:rPr>
            </w:pPr>
            <w:r w:rsidRPr="00DE2D92">
              <w:rPr>
                <w:rFonts w:cs="Times New Roman"/>
                <w:szCs w:val="24"/>
              </w:rPr>
              <w:t>Iespēju robežās n</w:t>
            </w:r>
            <w:r w:rsidR="00652103" w:rsidRPr="00DE2D92">
              <w:rPr>
                <w:rFonts w:cs="Times New Roman"/>
                <w:szCs w:val="24"/>
              </w:rPr>
              <w:t xml:space="preserve">odrošināta NBD kompetencē esošās augu valsts bioloģiskās daudzveidības </w:t>
            </w:r>
            <w:proofErr w:type="spellStart"/>
            <w:r w:rsidR="00652103" w:rsidRPr="00DE2D92">
              <w:rPr>
                <w:rFonts w:cs="Times New Roman"/>
                <w:i/>
                <w:szCs w:val="24"/>
              </w:rPr>
              <w:t>Ex</w:t>
            </w:r>
            <w:proofErr w:type="spellEnd"/>
            <w:r w:rsidR="00652103" w:rsidRPr="00DE2D92">
              <w:rPr>
                <w:rFonts w:cs="Times New Roman"/>
                <w:i/>
                <w:szCs w:val="24"/>
              </w:rPr>
              <w:t xml:space="preserve"> situ</w:t>
            </w:r>
            <w:r w:rsidR="00652103" w:rsidRPr="00DE2D92">
              <w:rPr>
                <w:rFonts w:cs="Times New Roman"/>
                <w:szCs w:val="24"/>
              </w:rPr>
              <w:t xml:space="preserve"> izpētes un saglabāšanas infrastruktūras uzturēšana. </w:t>
            </w:r>
          </w:p>
          <w:p w14:paraId="1441E9BF" w14:textId="77777777" w:rsidR="00656397" w:rsidRPr="00DE2D92" w:rsidRDefault="00652103" w:rsidP="00830567">
            <w:pPr>
              <w:pStyle w:val="ListParagraph"/>
              <w:ind w:left="6"/>
              <w:rPr>
                <w:rFonts w:cs="Times New Roman"/>
                <w:szCs w:val="24"/>
              </w:rPr>
            </w:pPr>
            <w:r w:rsidRPr="00DE2D92">
              <w:rPr>
                <w:rFonts w:cs="Times New Roman"/>
                <w:szCs w:val="24"/>
              </w:rPr>
              <w:t>Uzturēta nozares zinātniskās literatūras grāmatu krātuve 3 000 vienības.</w:t>
            </w:r>
          </w:p>
          <w:p w14:paraId="6358DB78" w14:textId="63121CF5" w:rsidR="00CD7C58" w:rsidRPr="00DE2D92" w:rsidRDefault="009C3D39" w:rsidP="00830567">
            <w:pPr>
              <w:pStyle w:val="ListParagraph"/>
              <w:ind w:left="6"/>
              <w:rPr>
                <w:rFonts w:cs="Times New Roman"/>
                <w:szCs w:val="24"/>
              </w:rPr>
            </w:pPr>
            <w:r w:rsidRPr="00DE2D92">
              <w:rPr>
                <w:rFonts w:cs="Times New Roman"/>
                <w:szCs w:val="24"/>
              </w:rPr>
              <w:t>Lai nodrošinātu</w:t>
            </w:r>
            <w:r w:rsidR="00E33864" w:rsidRPr="00DE2D92">
              <w:rPr>
                <w:rFonts w:cs="Times New Roman"/>
                <w:szCs w:val="24"/>
              </w:rPr>
              <w:t xml:space="preserve"> </w:t>
            </w:r>
            <w:proofErr w:type="spellStart"/>
            <w:r w:rsidRPr="00DE2D92">
              <w:rPr>
                <w:rFonts w:cs="Times New Roman"/>
                <w:szCs w:val="24"/>
              </w:rPr>
              <w:t>ekofizioloģiskos</w:t>
            </w:r>
            <w:proofErr w:type="spellEnd"/>
            <w:r w:rsidRPr="00DE2D92">
              <w:rPr>
                <w:rFonts w:cs="Times New Roman"/>
                <w:szCs w:val="24"/>
              </w:rPr>
              <w:t xml:space="preserve"> pētījumus</w:t>
            </w:r>
            <w:r w:rsidRPr="00DE2D92">
              <w:rPr>
                <w:rFonts w:cs="Times New Roman"/>
                <w:i/>
                <w:iCs/>
                <w:szCs w:val="24"/>
              </w:rPr>
              <w:t xml:space="preserve"> </w:t>
            </w:r>
            <w:proofErr w:type="spellStart"/>
            <w:r w:rsidRPr="00DE2D92">
              <w:rPr>
                <w:rFonts w:cs="Times New Roman"/>
                <w:i/>
                <w:iCs/>
                <w:szCs w:val="24"/>
              </w:rPr>
              <w:t>in</w:t>
            </w:r>
            <w:proofErr w:type="spellEnd"/>
            <w:r w:rsidRPr="00DE2D92">
              <w:rPr>
                <w:rFonts w:cs="Times New Roman"/>
                <w:i/>
                <w:iCs/>
                <w:szCs w:val="24"/>
              </w:rPr>
              <w:t xml:space="preserve"> </w:t>
            </w:r>
            <w:proofErr w:type="spellStart"/>
            <w:r w:rsidRPr="00DE2D92">
              <w:rPr>
                <w:rFonts w:cs="Times New Roman"/>
                <w:i/>
                <w:iCs/>
                <w:szCs w:val="24"/>
              </w:rPr>
              <w:t>vitro</w:t>
            </w:r>
            <w:proofErr w:type="spellEnd"/>
            <w:r w:rsidRPr="00DE2D92">
              <w:rPr>
                <w:rFonts w:cs="Times New Roman"/>
                <w:szCs w:val="24"/>
              </w:rPr>
              <w:t xml:space="preserve"> un </w:t>
            </w:r>
            <w:proofErr w:type="spellStart"/>
            <w:r w:rsidRPr="00DE2D92">
              <w:rPr>
                <w:rFonts w:cs="Times New Roman"/>
                <w:i/>
                <w:iCs/>
                <w:szCs w:val="24"/>
              </w:rPr>
              <w:t>in</w:t>
            </w:r>
            <w:proofErr w:type="spellEnd"/>
            <w:r w:rsidRPr="00DE2D92">
              <w:rPr>
                <w:rFonts w:cs="Times New Roman"/>
                <w:i/>
                <w:iCs/>
                <w:szCs w:val="24"/>
              </w:rPr>
              <w:t xml:space="preserve"> </w:t>
            </w:r>
            <w:proofErr w:type="spellStart"/>
            <w:r w:rsidRPr="00DE2D92">
              <w:rPr>
                <w:rFonts w:cs="Times New Roman"/>
                <w:i/>
                <w:iCs/>
                <w:szCs w:val="24"/>
              </w:rPr>
              <w:t>vivo</w:t>
            </w:r>
            <w:proofErr w:type="spellEnd"/>
            <w:r w:rsidR="00B94FC0" w:rsidRPr="00DE2D92">
              <w:rPr>
                <w:rFonts w:cs="Times New Roman"/>
                <w:i/>
                <w:iCs/>
                <w:szCs w:val="24"/>
              </w:rPr>
              <w:t xml:space="preserve">, </w:t>
            </w:r>
            <w:r w:rsidR="00B94FC0" w:rsidRPr="00DE2D92">
              <w:rPr>
                <w:rFonts w:cs="Times New Roman"/>
                <w:szCs w:val="24"/>
              </w:rPr>
              <w:t xml:space="preserve">kolekcijas augu attīstību </w:t>
            </w:r>
            <w:proofErr w:type="spellStart"/>
            <w:r w:rsidR="00B94FC0" w:rsidRPr="00DE2D92">
              <w:rPr>
                <w:rFonts w:cs="Times New Roman"/>
                <w:i/>
                <w:iCs/>
                <w:szCs w:val="24"/>
              </w:rPr>
              <w:t>ex</w:t>
            </w:r>
            <w:proofErr w:type="spellEnd"/>
            <w:r w:rsidR="00B94FC0" w:rsidRPr="00DE2D92">
              <w:rPr>
                <w:rFonts w:cs="Times New Roman"/>
                <w:i/>
                <w:iCs/>
                <w:szCs w:val="24"/>
              </w:rPr>
              <w:t xml:space="preserve"> </w:t>
            </w:r>
            <w:proofErr w:type="spellStart"/>
            <w:r w:rsidR="00B94FC0" w:rsidRPr="00DE2D92">
              <w:rPr>
                <w:rFonts w:cs="Times New Roman"/>
                <w:i/>
                <w:iCs/>
                <w:szCs w:val="24"/>
              </w:rPr>
              <w:t>vitro</w:t>
            </w:r>
            <w:proofErr w:type="spellEnd"/>
            <w:r w:rsidR="00B94FC0" w:rsidRPr="00DE2D92">
              <w:rPr>
                <w:rFonts w:cs="Times New Roman"/>
                <w:szCs w:val="24"/>
              </w:rPr>
              <w:t xml:space="preserve"> u.t.t.</w:t>
            </w:r>
            <w:r w:rsidR="00E36F62" w:rsidRPr="00DE2D92">
              <w:rPr>
                <w:rFonts w:cs="Times New Roman"/>
                <w:szCs w:val="24"/>
              </w:rPr>
              <w:t>,</w:t>
            </w:r>
            <w:r w:rsidR="00B94FC0" w:rsidRPr="00DE2D92">
              <w:rPr>
                <w:rFonts w:cs="Times New Roman"/>
                <w:szCs w:val="24"/>
              </w:rPr>
              <w:t xml:space="preserve"> i</w:t>
            </w:r>
            <w:r w:rsidRPr="00DE2D92">
              <w:rPr>
                <w:rFonts w:cs="Times New Roman"/>
                <w:szCs w:val="24"/>
              </w:rPr>
              <w:t>zstrādāts un iesniegts VARAM Prioritāro pasākumu pieteikums pētniecības un uzturēšanas infrastruktūras modernizācijai</w:t>
            </w:r>
            <w:r w:rsidR="00761103" w:rsidRPr="00DE2D92">
              <w:rPr>
                <w:rFonts w:cs="Times New Roman"/>
                <w:szCs w:val="24"/>
              </w:rPr>
              <w:t xml:space="preserve"> (laboratorijas iekārtu iegāde, telpu remonts).</w:t>
            </w:r>
          </w:p>
        </w:tc>
      </w:tr>
      <w:tr w:rsidR="00F54670" w:rsidRPr="00DE2D92" w14:paraId="3ADC0BD2" w14:textId="77777777" w:rsidTr="006912EB">
        <w:trPr>
          <w:trHeight w:val="659"/>
        </w:trPr>
        <w:tc>
          <w:tcPr>
            <w:tcW w:w="3380" w:type="dxa"/>
          </w:tcPr>
          <w:p w14:paraId="0D60EE73" w14:textId="540C8578" w:rsidR="00656397" w:rsidRPr="00DE2D92" w:rsidRDefault="004B3106" w:rsidP="00656397">
            <w:pPr>
              <w:pStyle w:val="NormalWeb"/>
              <w:numPr>
                <w:ilvl w:val="0"/>
                <w:numId w:val="17"/>
              </w:numPr>
              <w:spacing w:before="0" w:beforeAutospacing="0" w:after="0" w:afterAutospacing="0"/>
              <w:jc w:val="both"/>
            </w:pPr>
            <w:r w:rsidRPr="00DE2D92">
              <w:t>Veikt invāzijas tendences uzrādījušo citzemju augu sugu izplatības monitoringu.</w:t>
            </w:r>
          </w:p>
        </w:tc>
        <w:tc>
          <w:tcPr>
            <w:tcW w:w="1363" w:type="dxa"/>
          </w:tcPr>
          <w:p w14:paraId="5AA86C5F" w14:textId="1C5847C1"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136D5586" w14:textId="0575B42B" w:rsidR="00656397" w:rsidRPr="00DE2D92" w:rsidRDefault="004B3106" w:rsidP="00656397">
            <w:pPr>
              <w:pStyle w:val="ListParagraph"/>
              <w:ind w:left="6"/>
              <w:rPr>
                <w:rFonts w:cs="Times New Roman"/>
                <w:color w:val="FF0000"/>
                <w:szCs w:val="24"/>
              </w:rPr>
            </w:pPr>
            <w:r w:rsidRPr="00DE2D92">
              <w:rPr>
                <w:rFonts w:cs="Times New Roman"/>
                <w:szCs w:val="24"/>
              </w:rPr>
              <w:t>NBD teritorijā un tās apkaimē apzinātas citzemju sugas, kas izrādījušas invāzijas tendences Latvijā.</w:t>
            </w:r>
          </w:p>
        </w:tc>
        <w:tc>
          <w:tcPr>
            <w:tcW w:w="5158" w:type="dxa"/>
          </w:tcPr>
          <w:p w14:paraId="6476C121" w14:textId="15F87A31" w:rsidR="00656397" w:rsidRPr="00DE2D92" w:rsidRDefault="00652103" w:rsidP="00656397">
            <w:pPr>
              <w:pStyle w:val="ListParagraph"/>
              <w:ind w:left="6"/>
              <w:rPr>
                <w:rFonts w:cs="Times New Roman"/>
                <w:color w:val="FF0000"/>
                <w:szCs w:val="24"/>
              </w:rPr>
            </w:pPr>
            <w:r w:rsidRPr="00DE2D92">
              <w:rPr>
                <w:rFonts w:cs="Times New Roman"/>
                <w:szCs w:val="24"/>
              </w:rPr>
              <w:t>NBD teritorijā un tās apkaimē apzinātas citzemju sugas, kas izrādījušas invāzijas tendences Latvijā.</w:t>
            </w:r>
          </w:p>
        </w:tc>
      </w:tr>
      <w:tr w:rsidR="00F54670" w:rsidRPr="00DE2D92" w14:paraId="5CD2D6F9" w14:textId="77777777" w:rsidTr="006912EB">
        <w:trPr>
          <w:trHeight w:val="659"/>
        </w:trPr>
        <w:tc>
          <w:tcPr>
            <w:tcW w:w="3380" w:type="dxa"/>
          </w:tcPr>
          <w:p w14:paraId="26BE424B" w14:textId="3EFEBF0E" w:rsidR="00656397" w:rsidRPr="00DE2D92" w:rsidRDefault="004B3106" w:rsidP="00656397">
            <w:pPr>
              <w:pStyle w:val="NormalWeb"/>
              <w:numPr>
                <w:ilvl w:val="0"/>
                <w:numId w:val="15"/>
              </w:numPr>
              <w:spacing w:before="0" w:beforeAutospacing="0" w:after="0" w:afterAutospacing="0"/>
              <w:ind w:left="284" w:hanging="284"/>
              <w:jc w:val="both"/>
            </w:pPr>
            <w:r w:rsidRPr="00DE2D92">
              <w:t>Dabas kapitāla izmantošana zaļās tautsaimniecības veicināšanā nodrošināšana (JPI 21_04_P):</w:t>
            </w:r>
          </w:p>
        </w:tc>
        <w:tc>
          <w:tcPr>
            <w:tcW w:w="1363" w:type="dxa"/>
          </w:tcPr>
          <w:p w14:paraId="6C020A44" w14:textId="77777777" w:rsidR="00656397" w:rsidRPr="00DE2D92" w:rsidRDefault="00656397" w:rsidP="00656397">
            <w:pPr>
              <w:pStyle w:val="ListParagraph"/>
              <w:ind w:left="6"/>
              <w:jc w:val="center"/>
              <w:rPr>
                <w:rFonts w:cs="Times New Roman"/>
                <w:szCs w:val="24"/>
              </w:rPr>
            </w:pPr>
          </w:p>
          <w:p w14:paraId="2550B66F" w14:textId="77777777" w:rsidR="00656397" w:rsidRPr="00DE2D92" w:rsidRDefault="004B3106" w:rsidP="00656397">
            <w:pPr>
              <w:pStyle w:val="ListParagraph"/>
              <w:ind w:left="6"/>
              <w:jc w:val="center"/>
              <w:rPr>
                <w:rFonts w:cs="Times New Roman"/>
                <w:szCs w:val="24"/>
              </w:rPr>
            </w:pPr>
            <w:r w:rsidRPr="00DE2D92">
              <w:rPr>
                <w:rFonts w:cs="Times New Roman"/>
                <w:szCs w:val="24"/>
              </w:rPr>
              <w:t>x</w:t>
            </w:r>
          </w:p>
        </w:tc>
        <w:tc>
          <w:tcPr>
            <w:tcW w:w="3049" w:type="dxa"/>
          </w:tcPr>
          <w:p w14:paraId="2473912D" w14:textId="77777777" w:rsidR="00656397" w:rsidRPr="00DE2D92" w:rsidRDefault="00656397" w:rsidP="00656397">
            <w:pPr>
              <w:pStyle w:val="ListParagraph"/>
              <w:ind w:left="6"/>
              <w:jc w:val="center"/>
              <w:rPr>
                <w:rFonts w:cs="Times New Roman"/>
                <w:szCs w:val="24"/>
              </w:rPr>
            </w:pPr>
          </w:p>
          <w:p w14:paraId="00951E74" w14:textId="77777777" w:rsidR="00656397" w:rsidRPr="00DE2D92" w:rsidRDefault="004B3106" w:rsidP="00656397">
            <w:pPr>
              <w:pStyle w:val="ListParagraph"/>
              <w:ind w:left="6"/>
              <w:jc w:val="center"/>
              <w:rPr>
                <w:rFonts w:cs="Times New Roman"/>
                <w:szCs w:val="24"/>
              </w:rPr>
            </w:pPr>
            <w:r w:rsidRPr="00DE2D92">
              <w:rPr>
                <w:rFonts w:cs="Times New Roman"/>
                <w:szCs w:val="24"/>
              </w:rPr>
              <w:t>x</w:t>
            </w:r>
          </w:p>
          <w:p w14:paraId="73BDF6F8" w14:textId="77777777" w:rsidR="00656397" w:rsidRPr="00DE2D92" w:rsidRDefault="00656397" w:rsidP="00656397">
            <w:pPr>
              <w:pStyle w:val="ListParagraph"/>
              <w:ind w:left="6"/>
              <w:jc w:val="center"/>
              <w:rPr>
                <w:rFonts w:cs="Times New Roman"/>
                <w:szCs w:val="24"/>
              </w:rPr>
            </w:pPr>
          </w:p>
        </w:tc>
        <w:tc>
          <w:tcPr>
            <w:tcW w:w="5158" w:type="dxa"/>
          </w:tcPr>
          <w:p w14:paraId="59B87617" w14:textId="77777777" w:rsidR="00656397" w:rsidRPr="00DE2D92" w:rsidRDefault="00656397" w:rsidP="00656397">
            <w:pPr>
              <w:pStyle w:val="ListParagraph"/>
              <w:ind w:left="6"/>
              <w:jc w:val="center"/>
              <w:rPr>
                <w:rFonts w:cs="Times New Roman"/>
                <w:szCs w:val="24"/>
              </w:rPr>
            </w:pPr>
          </w:p>
          <w:p w14:paraId="14972840" w14:textId="77777777" w:rsidR="00656397" w:rsidRPr="00DE2D92" w:rsidRDefault="004B3106" w:rsidP="00656397">
            <w:pPr>
              <w:pStyle w:val="ListParagraph"/>
              <w:ind w:left="6"/>
              <w:jc w:val="center"/>
              <w:rPr>
                <w:rFonts w:cs="Times New Roman"/>
                <w:szCs w:val="24"/>
              </w:rPr>
            </w:pPr>
            <w:r w:rsidRPr="00DE2D92">
              <w:rPr>
                <w:rFonts w:cs="Times New Roman"/>
                <w:szCs w:val="24"/>
              </w:rPr>
              <w:t>x</w:t>
            </w:r>
          </w:p>
          <w:p w14:paraId="05EFD534" w14:textId="77777777" w:rsidR="00656397" w:rsidRPr="00DE2D92" w:rsidRDefault="00656397" w:rsidP="00656397">
            <w:pPr>
              <w:pStyle w:val="ListParagraph"/>
              <w:ind w:left="6"/>
              <w:jc w:val="center"/>
              <w:rPr>
                <w:rFonts w:cs="Times New Roman"/>
                <w:szCs w:val="24"/>
              </w:rPr>
            </w:pPr>
          </w:p>
        </w:tc>
      </w:tr>
      <w:tr w:rsidR="00F54670" w:rsidRPr="00DE2D92" w14:paraId="2BC48195" w14:textId="77777777" w:rsidTr="006912EB">
        <w:trPr>
          <w:trHeight w:val="659"/>
        </w:trPr>
        <w:tc>
          <w:tcPr>
            <w:tcW w:w="3380" w:type="dxa"/>
          </w:tcPr>
          <w:p w14:paraId="1F8DF94F" w14:textId="0524E51F" w:rsidR="00656397" w:rsidRPr="00DE2D92" w:rsidRDefault="004B3106" w:rsidP="00656397">
            <w:pPr>
              <w:pStyle w:val="NormalWeb"/>
              <w:tabs>
                <w:tab w:val="left" w:pos="1163"/>
                <w:tab w:val="left" w:pos="1588"/>
              </w:tabs>
              <w:spacing w:before="0" w:beforeAutospacing="0" w:after="0" w:afterAutospacing="0"/>
              <w:ind w:left="284" w:firstLine="284"/>
              <w:jc w:val="both"/>
            </w:pPr>
            <w:r w:rsidRPr="00DE2D92">
              <w:t>13.1. NBD funkcionējošas etnogrāfiskās lauku sētas un etnobotānikas ekspozīcijas izveide un uzturēšana;</w:t>
            </w:r>
          </w:p>
        </w:tc>
        <w:tc>
          <w:tcPr>
            <w:tcW w:w="1363" w:type="dxa"/>
          </w:tcPr>
          <w:p w14:paraId="24A1FFED" w14:textId="0F1DE2F1"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75E3F1B9" w14:textId="389CCEF6" w:rsidR="00656397" w:rsidRPr="00DE2D92" w:rsidRDefault="004B3106" w:rsidP="00656397">
            <w:pPr>
              <w:pStyle w:val="ListParagraph"/>
              <w:ind w:left="6"/>
              <w:rPr>
                <w:rFonts w:cs="Times New Roman"/>
                <w:szCs w:val="24"/>
              </w:rPr>
            </w:pPr>
            <w:r w:rsidRPr="00DE2D92">
              <w:rPr>
                <w:rFonts w:cs="Times New Roman"/>
                <w:szCs w:val="24"/>
              </w:rPr>
              <w:t>Notiek telpu iekārtošana un ekspozīcijas papildināšana</w:t>
            </w:r>
            <w:r w:rsidR="009E3B70" w:rsidRPr="00DE2D92">
              <w:rPr>
                <w:rFonts w:cs="Times New Roman"/>
                <w:szCs w:val="24"/>
              </w:rPr>
              <w:t>, uzturēšana</w:t>
            </w:r>
          </w:p>
        </w:tc>
        <w:tc>
          <w:tcPr>
            <w:tcW w:w="5158" w:type="dxa"/>
          </w:tcPr>
          <w:p w14:paraId="44BD431D" w14:textId="228B918B" w:rsidR="00656397" w:rsidRPr="00DE2D92" w:rsidRDefault="00B653DA" w:rsidP="00656397">
            <w:pPr>
              <w:pStyle w:val="ListParagraph"/>
              <w:ind w:left="6"/>
              <w:rPr>
                <w:rFonts w:cs="Times New Roman"/>
                <w:szCs w:val="24"/>
              </w:rPr>
            </w:pPr>
            <w:r w:rsidRPr="00DE2D92">
              <w:rPr>
                <w:rFonts w:cs="Times New Roman"/>
                <w:szCs w:val="24"/>
              </w:rPr>
              <w:t>Tiek uzturēta un papildināta etnobotānikas ekspozīcija.</w:t>
            </w:r>
            <w:r w:rsidR="00A31B23" w:rsidRPr="00DE2D92">
              <w:rPr>
                <w:rFonts w:cs="Times New Roman"/>
                <w:szCs w:val="24"/>
              </w:rPr>
              <w:t xml:space="preserve"> Augļu dārza stādījums papildināts ar ungāru plūmes šķirni ‘</w:t>
            </w:r>
            <w:proofErr w:type="spellStart"/>
            <w:r w:rsidR="00A31B23" w:rsidRPr="00DE2D92">
              <w:rPr>
                <w:rFonts w:cs="Times New Roman"/>
                <w:szCs w:val="24"/>
              </w:rPr>
              <w:t>Temano</w:t>
            </w:r>
            <w:proofErr w:type="spellEnd"/>
            <w:r w:rsidR="00A31B23" w:rsidRPr="00DE2D92">
              <w:rPr>
                <w:rFonts w:cs="Times New Roman"/>
                <w:szCs w:val="24"/>
              </w:rPr>
              <w:t xml:space="preserve">’. Tiek plānota mantoto kultūraugu ekspozīcija sadarbībā ar Latvijas </w:t>
            </w:r>
            <w:proofErr w:type="spellStart"/>
            <w:r w:rsidR="00A31B23" w:rsidRPr="00DE2D92">
              <w:rPr>
                <w:rFonts w:cs="Times New Roman"/>
                <w:szCs w:val="24"/>
              </w:rPr>
              <w:t>Permakultūras</w:t>
            </w:r>
            <w:proofErr w:type="spellEnd"/>
            <w:r w:rsidR="00A31B23" w:rsidRPr="00DE2D92">
              <w:rPr>
                <w:rFonts w:cs="Times New Roman"/>
                <w:szCs w:val="24"/>
              </w:rPr>
              <w:t xml:space="preserve"> bied</w:t>
            </w:r>
            <w:r w:rsidR="00632345" w:rsidRPr="00DE2D92">
              <w:rPr>
                <w:rFonts w:cs="Times New Roman"/>
                <w:szCs w:val="24"/>
              </w:rPr>
              <w:t>r</w:t>
            </w:r>
            <w:r w:rsidR="00A31B23" w:rsidRPr="00DE2D92">
              <w:rPr>
                <w:rFonts w:cs="Times New Roman"/>
                <w:szCs w:val="24"/>
              </w:rPr>
              <w:t>ību</w:t>
            </w:r>
            <w:r w:rsidR="007146A6" w:rsidRPr="00DE2D92">
              <w:rPr>
                <w:rFonts w:cs="Times New Roman"/>
                <w:szCs w:val="24"/>
              </w:rPr>
              <w:t>.</w:t>
            </w:r>
          </w:p>
        </w:tc>
      </w:tr>
      <w:tr w:rsidR="00F54670" w:rsidRPr="00DE2D92" w14:paraId="0CE6749D" w14:textId="77777777" w:rsidTr="006912EB">
        <w:trPr>
          <w:trHeight w:val="578"/>
        </w:trPr>
        <w:tc>
          <w:tcPr>
            <w:tcW w:w="3380" w:type="dxa"/>
          </w:tcPr>
          <w:p w14:paraId="2CAC0700" w14:textId="253E6CF5" w:rsidR="00656397" w:rsidRPr="00DE2D92" w:rsidRDefault="004B3106" w:rsidP="00656397">
            <w:pPr>
              <w:ind w:left="284" w:firstLine="284"/>
              <w:rPr>
                <w:rFonts w:cs="Times New Roman"/>
                <w:szCs w:val="24"/>
              </w:rPr>
            </w:pPr>
            <w:r w:rsidRPr="00DE2D92">
              <w:rPr>
                <w:rFonts w:cs="Times New Roman"/>
                <w:szCs w:val="24"/>
                <w:lang w:eastAsia="lv-LV"/>
              </w:rPr>
              <w:t>13.2. Iežu un minerālu brīvdabas ekspozīcijas uzturēšana un papildināšana.</w:t>
            </w:r>
          </w:p>
        </w:tc>
        <w:tc>
          <w:tcPr>
            <w:tcW w:w="1363" w:type="dxa"/>
          </w:tcPr>
          <w:p w14:paraId="5E95449E" w14:textId="494DFB21"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1F765564" w14:textId="59136CF4" w:rsidR="00656397" w:rsidRPr="00DE2D92" w:rsidRDefault="004B3106" w:rsidP="00656397">
            <w:pPr>
              <w:pStyle w:val="ListParagraph"/>
              <w:ind w:left="6"/>
              <w:rPr>
                <w:rFonts w:cs="Times New Roman"/>
                <w:szCs w:val="24"/>
              </w:rPr>
            </w:pPr>
            <w:r w:rsidRPr="00DE2D92">
              <w:rPr>
                <w:rFonts w:cs="Times New Roman"/>
                <w:szCs w:val="24"/>
              </w:rPr>
              <w:t xml:space="preserve">Uzturēta un papildināta Latvijas minerālu un iežu brīvdabas ekspozīcija. </w:t>
            </w:r>
          </w:p>
        </w:tc>
        <w:tc>
          <w:tcPr>
            <w:tcW w:w="5158" w:type="dxa"/>
          </w:tcPr>
          <w:p w14:paraId="19B697B3" w14:textId="0EF28429" w:rsidR="00656397" w:rsidRPr="00DE2D92" w:rsidRDefault="00652103" w:rsidP="00656397">
            <w:pPr>
              <w:pStyle w:val="ListParagraph"/>
              <w:ind w:left="6"/>
              <w:rPr>
                <w:rFonts w:cs="Times New Roman"/>
                <w:szCs w:val="24"/>
              </w:rPr>
            </w:pPr>
            <w:r w:rsidRPr="00DE2D92">
              <w:rPr>
                <w:rFonts w:cs="Times New Roman"/>
                <w:szCs w:val="24"/>
              </w:rPr>
              <w:t>Uzturēta un papildināta Latvijas minerālu un iežu brīvdabas ekspozīcija.</w:t>
            </w:r>
          </w:p>
        </w:tc>
      </w:tr>
      <w:tr w:rsidR="00F54670" w:rsidRPr="00DE2D92" w14:paraId="074E2028" w14:textId="77777777" w:rsidTr="006912EB">
        <w:trPr>
          <w:trHeight w:val="659"/>
        </w:trPr>
        <w:tc>
          <w:tcPr>
            <w:tcW w:w="3380" w:type="dxa"/>
          </w:tcPr>
          <w:p w14:paraId="00146290" w14:textId="398D8E5B" w:rsidR="00656397" w:rsidRPr="00DE2D92" w:rsidRDefault="004B3106" w:rsidP="00656397">
            <w:pPr>
              <w:ind w:left="284" w:firstLine="284"/>
              <w:rPr>
                <w:rFonts w:cs="Times New Roman"/>
                <w:szCs w:val="24"/>
              </w:rPr>
            </w:pPr>
            <w:r w:rsidRPr="00DE2D92">
              <w:rPr>
                <w:rFonts w:cs="Times New Roman"/>
                <w:szCs w:val="24"/>
                <w:lang w:eastAsia="lv-LV"/>
              </w:rPr>
              <w:t>13.3. NBD kolekciju pieejamības nodrošināšana (meliorācijas, ceļu tīklu sistēmas rekonstrukcija) un uzturēšana.</w:t>
            </w:r>
          </w:p>
        </w:tc>
        <w:tc>
          <w:tcPr>
            <w:tcW w:w="1363" w:type="dxa"/>
          </w:tcPr>
          <w:p w14:paraId="2915D248" w14:textId="79CD0E81"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4530CED4" w14:textId="4B666D90" w:rsidR="00656397" w:rsidRPr="00DE2D92" w:rsidRDefault="004B3106" w:rsidP="00656397">
            <w:pPr>
              <w:pStyle w:val="ListParagraph"/>
              <w:ind w:left="6"/>
              <w:rPr>
                <w:rFonts w:cs="Times New Roman"/>
                <w:szCs w:val="24"/>
              </w:rPr>
            </w:pPr>
            <w:r w:rsidRPr="00DE2D92">
              <w:rPr>
                <w:rFonts w:cs="Times New Roman"/>
                <w:szCs w:val="24"/>
              </w:rPr>
              <w:t xml:space="preserve">Uzturēts NBD dendrārija ceļu tīkls, meliorācijas un ūdensapgādes sistēmas. Kolekciju pieejamības ietvaros </w:t>
            </w:r>
            <w:r w:rsidR="00EF6E60" w:rsidRPr="00DE2D92">
              <w:rPr>
                <w:rFonts w:cs="Times New Roman"/>
                <w:szCs w:val="24"/>
              </w:rPr>
              <w:t xml:space="preserve">turpinās </w:t>
            </w:r>
            <w:r w:rsidRPr="00DE2D92">
              <w:rPr>
                <w:rFonts w:cs="Times New Roman"/>
                <w:szCs w:val="24"/>
              </w:rPr>
              <w:t>rekonstrukcija Pārtikas, aromātisko un ārstniecības augu ekspozīcijā</w:t>
            </w:r>
            <w:r w:rsidR="00EF6E60" w:rsidRPr="00DE2D92">
              <w:rPr>
                <w:rFonts w:cs="Times New Roman"/>
                <w:szCs w:val="24"/>
              </w:rPr>
              <w:t>.</w:t>
            </w:r>
          </w:p>
        </w:tc>
        <w:tc>
          <w:tcPr>
            <w:tcW w:w="5158" w:type="dxa"/>
          </w:tcPr>
          <w:p w14:paraId="2D801059" w14:textId="4E9FEF1F" w:rsidR="008410E3" w:rsidRPr="00DE2D92" w:rsidRDefault="00652103" w:rsidP="00B8760E">
            <w:pPr>
              <w:spacing w:before="29"/>
              <w:ind w:right="60" w:firstLine="0"/>
              <w:rPr>
                <w:rFonts w:cs="Times New Roman"/>
                <w:szCs w:val="24"/>
              </w:rPr>
            </w:pPr>
            <w:r w:rsidRPr="00DE2D92">
              <w:rPr>
                <w:rFonts w:cs="Times New Roman"/>
                <w:szCs w:val="24"/>
              </w:rPr>
              <w:t>Uzturēts NBD dendrārija ceļu tīkls, meliorācijas un ūdensapgādes sistēmas</w:t>
            </w:r>
            <w:r w:rsidR="00A31081">
              <w:rPr>
                <w:rFonts w:cs="Times New Roman"/>
                <w:szCs w:val="24"/>
              </w:rPr>
              <w:t>, papildinātas un atjaunotas kolekciju etiķetes, remontēta un uzturēta kolekciju kopšanas tehnika. Kolekciju papildināšanai izaudzēti un iestādīti stādi</w:t>
            </w:r>
            <w:r w:rsidR="00785CC1">
              <w:rPr>
                <w:rFonts w:cs="Times New Roman"/>
                <w:szCs w:val="24"/>
              </w:rPr>
              <w:t>, veikti kopšanas darbi-</w:t>
            </w:r>
            <w:proofErr w:type="spellStart"/>
            <w:r w:rsidR="00785CC1">
              <w:rPr>
                <w:rFonts w:cs="Times New Roman"/>
                <w:szCs w:val="24"/>
              </w:rPr>
              <w:t>irdināsšana</w:t>
            </w:r>
            <w:proofErr w:type="spellEnd"/>
            <w:r w:rsidR="00785CC1">
              <w:rPr>
                <w:rFonts w:cs="Times New Roman"/>
                <w:szCs w:val="24"/>
              </w:rPr>
              <w:t>, laistīšana, zāles pļaušana, veikti nepieciešamie ieziemošanas darbi.</w:t>
            </w:r>
          </w:p>
          <w:p w14:paraId="411CB02F" w14:textId="77777777" w:rsidR="008410E3" w:rsidRPr="00DE2D92" w:rsidRDefault="00D80924" w:rsidP="00B8760E">
            <w:pPr>
              <w:spacing w:before="29"/>
              <w:ind w:right="60" w:firstLine="0"/>
              <w:rPr>
                <w:rFonts w:cs="Times New Roman"/>
                <w:szCs w:val="24"/>
              </w:rPr>
            </w:pPr>
            <w:r w:rsidRPr="00DE2D92">
              <w:rPr>
                <w:rFonts w:cs="Times New Roman"/>
                <w:szCs w:val="24"/>
              </w:rPr>
              <w:t>Noslēgts</w:t>
            </w:r>
            <w:r w:rsidR="00DA67A2" w:rsidRPr="00DE2D92">
              <w:rPr>
                <w:rFonts w:cs="Times New Roman"/>
                <w:szCs w:val="24"/>
              </w:rPr>
              <w:t xml:space="preserve"> un noslēdzies</w:t>
            </w:r>
            <w:r w:rsidRPr="00DE2D92">
              <w:rPr>
                <w:rFonts w:cs="Times New Roman"/>
                <w:szCs w:val="24"/>
              </w:rPr>
              <w:t xml:space="preserve"> iepirkuma līgums </w:t>
            </w:r>
            <w:proofErr w:type="spellStart"/>
            <w:r w:rsidRPr="00DE2D92">
              <w:rPr>
                <w:rFonts w:cs="Times New Roman"/>
                <w:szCs w:val="24"/>
              </w:rPr>
              <w:t>Nr.NBD</w:t>
            </w:r>
            <w:proofErr w:type="spellEnd"/>
            <w:r w:rsidRPr="00DE2D92">
              <w:rPr>
                <w:rFonts w:cs="Times New Roman"/>
                <w:szCs w:val="24"/>
              </w:rPr>
              <w:t xml:space="preserve"> 2022/3/IP no 03.04.2022.g. par zāles pļaušanu.</w:t>
            </w:r>
          </w:p>
          <w:p w14:paraId="114B0D69" w14:textId="7DDD92B7" w:rsidR="00DA67A2" w:rsidRPr="00DE2D92" w:rsidRDefault="00652103" w:rsidP="008410E3">
            <w:pPr>
              <w:spacing w:before="29"/>
              <w:ind w:right="60" w:firstLine="0"/>
              <w:rPr>
                <w:rFonts w:cs="Times New Roman"/>
                <w:bCs/>
                <w:szCs w:val="24"/>
              </w:rPr>
            </w:pPr>
            <w:r w:rsidRPr="00DE2D92">
              <w:rPr>
                <w:rFonts w:cs="Times New Roman"/>
                <w:szCs w:val="24"/>
              </w:rPr>
              <w:t xml:space="preserve">Kolekciju pieejamības ietvaros </w:t>
            </w:r>
            <w:r w:rsidR="008410E3" w:rsidRPr="00DE2D92">
              <w:rPr>
                <w:rFonts w:cs="Times New Roman"/>
                <w:szCs w:val="24"/>
              </w:rPr>
              <w:t xml:space="preserve">tika </w:t>
            </w:r>
            <w:r w:rsidRPr="00DE2D92">
              <w:rPr>
                <w:rFonts w:cs="Times New Roman"/>
                <w:szCs w:val="24"/>
              </w:rPr>
              <w:t>turpinā</w:t>
            </w:r>
            <w:r w:rsidR="008410E3" w:rsidRPr="00DE2D92">
              <w:rPr>
                <w:rFonts w:cs="Times New Roman"/>
                <w:szCs w:val="24"/>
              </w:rPr>
              <w:t xml:space="preserve">ta </w:t>
            </w:r>
            <w:r w:rsidRPr="00DE2D92">
              <w:rPr>
                <w:rFonts w:cs="Times New Roman"/>
                <w:szCs w:val="24"/>
              </w:rPr>
              <w:t>rekonstrukcija Pārtikas, aromātisko un ārstniecības augu ekspozīcijā.</w:t>
            </w:r>
            <w:r w:rsidR="00B8760E" w:rsidRPr="00DE2D92">
              <w:rPr>
                <w:rFonts w:cs="Times New Roman"/>
                <w:szCs w:val="24"/>
              </w:rPr>
              <w:t xml:space="preserve"> </w:t>
            </w:r>
            <w:r w:rsidR="00B8760E" w:rsidRPr="00DE2D92">
              <w:rPr>
                <w:rStyle w:val="field-text"/>
                <w:rFonts w:cs="Times New Roman"/>
                <w:szCs w:val="24"/>
              </w:rPr>
              <w:t xml:space="preserve">Noslēgts </w:t>
            </w:r>
            <w:r w:rsidR="00B8760E" w:rsidRPr="00DE2D92">
              <w:rPr>
                <w:rFonts w:cs="Times New Roman"/>
                <w:bCs/>
                <w:szCs w:val="24"/>
              </w:rPr>
              <w:t xml:space="preserve">Iepirkuma līgums </w:t>
            </w:r>
            <w:proofErr w:type="spellStart"/>
            <w:r w:rsidR="00B8760E" w:rsidRPr="00DE2D92">
              <w:rPr>
                <w:rFonts w:cs="Times New Roman"/>
                <w:bCs/>
                <w:szCs w:val="24"/>
              </w:rPr>
              <w:t>Nr.NBD</w:t>
            </w:r>
            <w:proofErr w:type="spellEnd"/>
            <w:r w:rsidR="00B8760E" w:rsidRPr="00DE2D92">
              <w:rPr>
                <w:rFonts w:cs="Times New Roman"/>
                <w:bCs/>
                <w:szCs w:val="24"/>
              </w:rPr>
              <w:t xml:space="preserve"> 2022/5/IP no 11.05.2022.g. ar SIA “</w:t>
            </w:r>
            <w:proofErr w:type="spellStart"/>
            <w:r w:rsidR="00B8760E" w:rsidRPr="00DE2D92">
              <w:rPr>
                <w:rFonts w:cs="Times New Roman"/>
                <w:bCs/>
                <w:szCs w:val="24"/>
              </w:rPr>
              <w:t>Warss</w:t>
            </w:r>
            <w:proofErr w:type="spellEnd"/>
            <w:r w:rsidR="00B8760E" w:rsidRPr="00DE2D92">
              <w:rPr>
                <w:rFonts w:cs="Times New Roman"/>
                <w:bCs/>
                <w:szCs w:val="24"/>
              </w:rPr>
              <w:t xml:space="preserve">+” par </w:t>
            </w:r>
            <w:r w:rsidR="00B8760E" w:rsidRPr="00DE2D92">
              <w:rPr>
                <w:rFonts w:cs="Times New Roman"/>
                <w:spacing w:val="-3"/>
                <w:szCs w:val="24"/>
              </w:rPr>
              <w:t>Pārtikas, ārstniecības un aizsargājamo augu ekspozīcijas un lapenes izbūvi Nacionālajā botāniskajā dārzā</w:t>
            </w:r>
            <w:r w:rsidR="009E38F4" w:rsidRPr="00DE2D92">
              <w:rPr>
                <w:rFonts w:cs="Times New Roman"/>
                <w:spacing w:val="-3"/>
                <w:szCs w:val="24"/>
              </w:rPr>
              <w:t xml:space="preserve"> kā rezultātā uzsākti darbi. Sakarā ar globālo situāciju un uzliktām sankcijām (metāla iegāde) uzņēmējam nav </w:t>
            </w:r>
            <w:r w:rsidR="00154256" w:rsidRPr="00DE2D92">
              <w:rPr>
                <w:rFonts w:cs="Times New Roman"/>
                <w:spacing w:val="-3"/>
                <w:szCs w:val="24"/>
              </w:rPr>
              <w:t xml:space="preserve">bijis </w:t>
            </w:r>
            <w:r w:rsidR="009E38F4" w:rsidRPr="00DE2D92">
              <w:rPr>
                <w:rFonts w:cs="Times New Roman"/>
                <w:spacing w:val="-3"/>
                <w:szCs w:val="24"/>
              </w:rPr>
              <w:t xml:space="preserve">iespējams </w:t>
            </w:r>
            <w:r w:rsidR="004F5BC2" w:rsidRPr="00DE2D92">
              <w:rPr>
                <w:rFonts w:cs="Times New Roman"/>
                <w:spacing w:val="-3"/>
                <w:szCs w:val="24"/>
              </w:rPr>
              <w:t xml:space="preserve">savlaicīgi iegādāties nepieciešamos materiālus lai </w:t>
            </w:r>
            <w:r w:rsidR="00A879FA" w:rsidRPr="00DE2D92">
              <w:rPr>
                <w:rFonts w:cs="Times New Roman"/>
                <w:spacing w:val="-3"/>
                <w:szCs w:val="24"/>
              </w:rPr>
              <w:t>veikt</w:t>
            </w:r>
            <w:r w:rsidR="004F5BC2" w:rsidRPr="00DE2D92">
              <w:rPr>
                <w:rFonts w:cs="Times New Roman"/>
                <w:spacing w:val="-3"/>
                <w:szCs w:val="24"/>
              </w:rPr>
              <w:t>u</w:t>
            </w:r>
            <w:r w:rsidR="00A879FA" w:rsidRPr="00DE2D92">
              <w:rPr>
                <w:rFonts w:cs="Times New Roman"/>
                <w:spacing w:val="-3"/>
                <w:szCs w:val="24"/>
              </w:rPr>
              <w:t xml:space="preserve"> plānotos darbus līguma noteiktā </w:t>
            </w:r>
            <w:r w:rsidR="009E38F4" w:rsidRPr="00DE2D92">
              <w:rPr>
                <w:rFonts w:cs="Times New Roman"/>
                <w:spacing w:val="-3"/>
                <w:szCs w:val="24"/>
              </w:rPr>
              <w:t xml:space="preserve"> </w:t>
            </w:r>
            <w:r w:rsidR="00A879FA" w:rsidRPr="00DE2D92">
              <w:rPr>
                <w:rFonts w:cs="Times New Roman"/>
                <w:spacing w:val="-3"/>
                <w:szCs w:val="24"/>
              </w:rPr>
              <w:t xml:space="preserve">termiņā, tāpēc daļēji darbu izpilde, kas </w:t>
            </w:r>
            <w:r w:rsidR="00154256" w:rsidRPr="00DE2D92">
              <w:rPr>
                <w:rFonts w:cs="Times New Roman"/>
                <w:spacing w:val="-3"/>
                <w:szCs w:val="24"/>
              </w:rPr>
              <w:t xml:space="preserve">bija </w:t>
            </w:r>
            <w:r w:rsidR="00A879FA" w:rsidRPr="00DE2D92">
              <w:rPr>
                <w:rFonts w:cs="Times New Roman"/>
                <w:spacing w:val="-3"/>
                <w:szCs w:val="24"/>
              </w:rPr>
              <w:t>paredzēta 3. ceturksnī tik</w:t>
            </w:r>
            <w:r w:rsidR="00154256" w:rsidRPr="00DE2D92">
              <w:rPr>
                <w:rFonts w:cs="Times New Roman"/>
                <w:spacing w:val="-3"/>
                <w:szCs w:val="24"/>
              </w:rPr>
              <w:t>a</w:t>
            </w:r>
            <w:r w:rsidR="00A879FA" w:rsidRPr="00DE2D92">
              <w:rPr>
                <w:rFonts w:cs="Times New Roman"/>
                <w:spacing w:val="-3"/>
                <w:szCs w:val="24"/>
              </w:rPr>
              <w:t xml:space="preserve"> pārcelta uz 4. ceturksni.</w:t>
            </w:r>
            <w:r w:rsidR="008410E3" w:rsidRPr="00DE2D92">
              <w:rPr>
                <w:rFonts w:cs="Times New Roman"/>
                <w:spacing w:val="-3"/>
                <w:szCs w:val="24"/>
              </w:rPr>
              <w:t xml:space="preserve"> Rekonstrukcijas darbi </w:t>
            </w:r>
            <w:r w:rsidR="008410E3" w:rsidRPr="00DE2D92">
              <w:rPr>
                <w:rFonts w:cs="Times New Roman"/>
                <w:szCs w:val="24"/>
              </w:rPr>
              <w:t>noslēgušies.</w:t>
            </w:r>
          </w:p>
        </w:tc>
      </w:tr>
      <w:tr w:rsidR="00F54670" w:rsidRPr="00DE2D92" w14:paraId="043243C6" w14:textId="77777777" w:rsidTr="006912EB">
        <w:trPr>
          <w:trHeight w:val="659"/>
        </w:trPr>
        <w:tc>
          <w:tcPr>
            <w:tcW w:w="3380" w:type="dxa"/>
          </w:tcPr>
          <w:p w14:paraId="38F8DFD1" w14:textId="2F55A93A" w:rsidR="00656397" w:rsidRPr="00DE2D92" w:rsidRDefault="004B3106" w:rsidP="00656397">
            <w:pPr>
              <w:pStyle w:val="ListParagraph"/>
              <w:numPr>
                <w:ilvl w:val="0"/>
                <w:numId w:val="15"/>
              </w:numPr>
              <w:ind w:left="284" w:hanging="284"/>
              <w:rPr>
                <w:rFonts w:cs="Times New Roman"/>
                <w:szCs w:val="24"/>
                <w:lang w:eastAsia="lv-LV"/>
              </w:rPr>
            </w:pPr>
            <w:r w:rsidRPr="00DE2D92">
              <w:rPr>
                <w:rFonts w:cs="Times New Roman"/>
                <w:szCs w:val="24"/>
                <w:lang w:eastAsia="lv-LV"/>
              </w:rPr>
              <w:t xml:space="preserve">Dalība Eiropas Savienības Kohēzijas fonda līdzfinansētā projektā </w:t>
            </w:r>
            <w:r w:rsidRPr="00DE2D92">
              <w:rPr>
                <w:rFonts w:cs="Times New Roman"/>
                <w:szCs w:val="24"/>
              </w:rPr>
              <w:t>“Valsts vides monitoringa programmu un kontroles sistēmas attīstība un sabiedrības līdzdalības veicināšana, pilnveidojot nacionālas nozīmes vides informācijas un izglītības centru infrastruktūru” ka Sadarbības partneris (2017. gada 28. jūnija sadarbības līgums Nr. 1-20/131 starp Valsts reģionālās attīstības aģentūras Latvijas vides aizsardzības fonda administrāciju un NBD, kā Vadošo partneri)</w:t>
            </w:r>
          </w:p>
        </w:tc>
        <w:tc>
          <w:tcPr>
            <w:tcW w:w="1363" w:type="dxa"/>
          </w:tcPr>
          <w:p w14:paraId="3EAF2254" w14:textId="38BCA89E"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5FC4BC57" w14:textId="62487F86" w:rsidR="00656397" w:rsidRPr="00DE2D92" w:rsidRDefault="004B3106" w:rsidP="00656397">
            <w:pPr>
              <w:pStyle w:val="ListParagraph"/>
              <w:ind w:left="6"/>
              <w:rPr>
                <w:rFonts w:cs="Times New Roman"/>
                <w:color w:val="FF0000"/>
                <w:szCs w:val="24"/>
              </w:rPr>
            </w:pPr>
            <w:r w:rsidRPr="00DE2D92">
              <w:rPr>
                <w:rFonts w:cs="Times New Roman"/>
                <w:szCs w:val="24"/>
              </w:rPr>
              <w:t>Ir pabeigti Vides informācijas un izglītības centra būvdarbi. Turpinās darbi pie ekspozīcijas ierīkošanas.</w:t>
            </w:r>
          </w:p>
        </w:tc>
        <w:tc>
          <w:tcPr>
            <w:tcW w:w="5158" w:type="dxa"/>
          </w:tcPr>
          <w:p w14:paraId="641344F1" w14:textId="0EA4167F" w:rsidR="00656397" w:rsidRPr="00DE2D92" w:rsidRDefault="00690650" w:rsidP="004216A5">
            <w:pPr>
              <w:ind w:firstLine="0"/>
              <w:jc w:val="left"/>
              <w:rPr>
                <w:rFonts w:cs="Times New Roman"/>
                <w:szCs w:val="24"/>
              </w:rPr>
            </w:pPr>
            <w:r w:rsidRPr="00DE2D92">
              <w:rPr>
                <w:rFonts w:cs="Times New Roman"/>
                <w:szCs w:val="24"/>
              </w:rPr>
              <w:t>Vides informācijas un izglītības centra būvdarbi</w:t>
            </w:r>
            <w:r w:rsidR="004216A5" w:rsidRPr="00DE2D92">
              <w:rPr>
                <w:rFonts w:cs="Times New Roman"/>
                <w:szCs w:val="24"/>
              </w:rPr>
              <w:t xml:space="preserve"> noslēgušies</w:t>
            </w:r>
            <w:r w:rsidR="00730274" w:rsidRPr="00DE2D92">
              <w:rPr>
                <w:rFonts w:cs="Times New Roman"/>
                <w:szCs w:val="24"/>
              </w:rPr>
              <w:t xml:space="preserve"> </w:t>
            </w:r>
            <w:r w:rsidR="00B74B97" w:rsidRPr="00DE2D92">
              <w:rPr>
                <w:rFonts w:cs="Times New Roman"/>
                <w:szCs w:val="24"/>
              </w:rPr>
              <w:t>- ēka nodota ekspluatācijā.</w:t>
            </w:r>
            <w:r w:rsidRPr="00DE2D92">
              <w:rPr>
                <w:rFonts w:cs="Times New Roman"/>
                <w:szCs w:val="24"/>
              </w:rPr>
              <w:t xml:space="preserve"> </w:t>
            </w:r>
          </w:p>
          <w:p w14:paraId="04BFBCF8" w14:textId="01FBAB90" w:rsidR="008410E3" w:rsidRPr="00DE2D92" w:rsidRDefault="00D314E5" w:rsidP="006B0C35">
            <w:pPr>
              <w:spacing w:before="29"/>
              <w:ind w:right="60" w:firstLine="0"/>
              <w:rPr>
                <w:rFonts w:cs="Times New Roman"/>
                <w:szCs w:val="24"/>
              </w:rPr>
            </w:pPr>
            <w:r w:rsidRPr="00DE2D92">
              <w:rPr>
                <w:rStyle w:val="field-text"/>
                <w:rFonts w:cs="Times New Roman"/>
                <w:szCs w:val="24"/>
              </w:rPr>
              <w:t>30.12.2021 izslud</w:t>
            </w:r>
            <w:r w:rsidR="004216A5" w:rsidRPr="00DE2D92">
              <w:rPr>
                <w:rStyle w:val="field-text"/>
                <w:rFonts w:cs="Times New Roman"/>
                <w:szCs w:val="24"/>
              </w:rPr>
              <w:t>i</w:t>
            </w:r>
            <w:r w:rsidRPr="00DE2D92">
              <w:rPr>
                <w:rStyle w:val="field-text"/>
                <w:rFonts w:cs="Times New Roman"/>
                <w:szCs w:val="24"/>
              </w:rPr>
              <w:t>nāts iepirkums, identifikācijas Nr. NBD 2021/6</w:t>
            </w:r>
            <w:r w:rsidR="004216A5" w:rsidRPr="00DE2D92">
              <w:rPr>
                <w:rStyle w:val="field-text"/>
                <w:rFonts w:cs="Times New Roman"/>
                <w:szCs w:val="24"/>
              </w:rPr>
              <w:t xml:space="preserve"> par </w:t>
            </w:r>
            <w:r w:rsidRPr="00DE2D92">
              <w:rPr>
                <w:rStyle w:val="field-text"/>
                <w:rFonts w:cs="Times New Roman"/>
                <w:szCs w:val="24"/>
              </w:rPr>
              <w:t>Vides informācijas un izglītības centra ekspozīcijas ierīkošan</w:t>
            </w:r>
            <w:r w:rsidR="004216A5" w:rsidRPr="00DE2D92">
              <w:rPr>
                <w:rStyle w:val="field-text"/>
                <w:rFonts w:cs="Times New Roman"/>
                <w:szCs w:val="24"/>
              </w:rPr>
              <w:t>u</w:t>
            </w:r>
            <w:r w:rsidRPr="00DE2D92">
              <w:rPr>
                <w:rStyle w:val="field-text"/>
                <w:rFonts w:cs="Times New Roman"/>
                <w:szCs w:val="24"/>
              </w:rPr>
              <w:t>.</w:t>
            </w:r>
            <w:r w:rsidR="00B74B97" w:rsidRPr="00DE2D92">
              <w:rPr>
                <w:rStyle w:val="field-text"/>
                <w:rFonts w:cs="Times New Roman"/>
                <w:szCs w:val="24"/>
              </w:rPr>
              <w:t xml:space="preserve"> </w:t>
            </w:r>
            <w:r w:rsidR="0092428E" w:rsidRPr="00DE2D92">
              <w:rPr>
                <w:rStyle w:val="field-text"/>
                <w:rFonts w:cs="Times New Roman"/>
                <w:szCs w:val="24"/>
              </w:rPr>
              <w:t xml:space="preserve">Iepirkuma rezultātā noslēgts </w:t>
            </w:r>
            <w:r w:rsidR="0092428E" w:rsidRPr="00DE2D92">
              <w:rPr>
                <w:rFonts w:cs="Times New Roman"/>
                <w:bCs/>
                <w:szCs w:val="24"/>
              </w:rPr>
              <w:t>Iepirkuma līgums Nr.</w:t>
            </w:r>
            <w:r w:rsidR="0080724C" w:rsidRPr="00DE2D92">
              <w:rPr>
                <w:rFonts w:cs="Times New Roman"/>
                <w:bCs/>
                <w:szCs w:val="24"/>
              </w:rPr>
              <w:t xml:space="preserve"> </w:t>
            </w:r>
            <w:r w:rsidR="0092428E" w:rsidRPr="00DE2D92">
              <w:rPr>
                <w:rFonts w:cs="Times New Roman"/>
                <w:bCs/>
                <w:szCs w:val="24"/>
              </w:rPr>
              <w:t>NBD 2021/6/IP no 20.04.2022.g. ar SIA “</w:t>
            </w:r>
            <w:proofErr w:type="spellStart"/>
            <w:r w:rsidR="0092428E" w:rsidRPr="00DE2D92">
              <w:rPr>
                <w:rFonts w:cs="Times New Roman"/>
                <w:bCs/>
                <w:szCs w:val="24"/>
              </w:rPr>
              <w:t>Haritas</w:t>
            </w:r>
            <w:proofErr w:type="spellEnd"/>
            <w:r w:rsidR="0092428E" w:rsidRPr="00DE2D92">
              <w:rPr>
                <w:rFonts w:cs="Times New Roman"/>
                <w:bCs/>
                <w:szCs w:val="24"/>
              </w:rPr>
              <w:t>”.</w:t>
            </w:r>
            <w:r w:rsidR="0080724C" w:rsidRPr="00DE2D92">
              <w:rPr>
                <w:rFonts w:cs="Times New Roman"/>
                <w:bCs/>
                <w:szCs w:val="24"/>
              </w:rPr>
              <w:t xml:space="preserve"> </w:t>
            </w:r>
            <w:r w:rsidR="006B0C35" w:rsidRPr="00DE2D92">
              <w:rPr>
                <w:rFonts w:cs="Times New Roman"/>
                <w:bCs/>
                <w:szCs w:val="24"/>
              </w:rPr>
              <w:t>Pabeigta</w:t>
            </w:r>
            <w:r w:rsidR="004F5BC2" w:rsidRPr="00DE2D92">
              <w:rPr>
                <w:rFonts w:cs="Times New Roman"/>
                <w:bCs/>
                <w:szCs w:val="24"/>
              </w:rPr>
              <w:t xml:space="preserve"> </w:t>
            </w:r>
            <w:r w:rsidR="0080724C" w:rsidRPr="00DE2D92">
              <w:rPr>
                <w:rFonts w:cs="Times New Roman"/>
                <w:bCs/>
                <w:szCs w:val="24"/>
              </w:rPr>
              <w:t xml:space="preserve">ekspozīcijas </w:t>
            </w:r>
            <w:r w:rsidR="004F5BC2" w:rsidRPr="00DE2D92">
              <w:rPr>
                <w:rFonts w:cs="Times New Roman"/>
                <w:bCs/>
                <w:szCs w:val="24"/>
              </w:rPr>
              <w:t>izveides</w:t>
            </w:r>
            <w:r w:rsidR="006B0C35" w:rsidRPr="00DE2D92">
              <w:rPr>
                <w:rFonts w:cs="Times New Roman"/>
                <w:bCs/>
                <w:szCs w:val="24"/>
              </w:rPr>
              <w:t xml:space="preserve"> 1. kārta (</w:t>
            </w:r>
            <w:r w:rsidR="00154256" w:rsidRPr="00DE2D92">
              <w:rPr>
                <w:rFonts w:cs="Times New Roman"/>
                <w:bCs/>
                <w:szCs w:val="24"/>
              </w:rPr>
              <w:t>fiziskās ekspozīcijas ierīkošana</w:t>
            </w:r>
            <w:r w:rsidR="006B0C35" w:rsidRPr="00DE2D92">
              <w:rPr>
                <w:rFonts w:cs="Times New Roman"/>
                <w:bCs/>
                <w:szCs w:val="24"/>
              </w:rPr>
              <w:t>)</w:t>
            </w:r>
            <w:r w:rsidR="0080724C" w:rsidRPr="00DE2D92">
              <w:rPr>
                <w:rFonts w:cs="Times New Roman"/>
                <w:bCs/>
                <w:szCs w:val="24"/>
              </w:rPr>
              <w:t>.</w:t>
            </w:r>
            <w:r w:rsidR="008410E3" w:rsidRPr="00DE2D92">
              <w:rPr>
                <w:rFonts w:cs="Times New Roman"/>
                <w:color w:val="FF0000"/>
                <w:szCs w:val="24"/>
              </w:rPr>
              <w:t xml:space="preserve"> </w:t>
            </w:r>
            <w:r w:rsidR="008410E3" w:rsidRPr="00DE2D92">
              <w:rPr>
                <w:rFonts w:cs="Times New Roman"/>
                <w:szCs w:val="24"/>
              </w:rPr>
              <w:t>Tiek gatavota dokumentācija iepirkumiem ekspozīcijas iekārtošanas turpināšanai (Tehniskais aprīkojums, Digitālais saturs un Mācību klašu un biroja mēbeles)</w:t>
            </w:r>
            <w:r w:rsidR="00154256" w:rsidRPr="00DE2D92">
              <w:rPr>
                <w:rFonts w:cs="Times New Roman"/>
                <w:szCs w:val="24"/>
              </w:rPr>
              <w:t>.</w:t>
            </w:r>
          </w:p>
          <w:p w14:paraId="1017E9C1" w14:textId="4AC1206E" w:rsidR="008E3CBD" w:rsidRPr="00DE2D92" w:rsidRDefault="008E3CBD" w:rsidP="008E3CBD">
            <w:pPr>
              <w:spacing w:before="29"/>
              <w:ind w:right="60" w:firstLine="0"/>
              <w:rPr>
                <w:rFonts w:cs="Times New Roman"/>
                <w:bCs/>
                <w:szCs w:val="24"/>
              </w:rPr>
            </w:pPr>
          </w:p>
          <w:p w14:paraId="70AE281E" w14:textId="006F414C" w:rsidR="00D314E5" w:rsidRPr="00DE2D92" w:rsidRDefault="00D314E5" w:rsidP="00B74B97">
            <w:pPr>
              <w:ind w:firstLine="0"/>
              <w:rPr>
                <w:rStyle w:val="field-text"/>
                <w:rFonts w:cs="Times New Roman"/>
                <w:szCs w:val="24"/>
              </w:rPr>
            </w:pPr>
          </w:p>
          <w:p w14:paraId="197A4EEB" w14:textId="4C8C6C87" w:rsidR="00D314E5" w:rsidRPr="00DE2D92" w:rsidRDefault="00D314E5" w:rsidP="004216A5">
            <w:pPr>
              <w:ind w:firstLine="0"/>
              <w:jc w:val="left"/>
              <w:rPr>
                <w:rFonts w:cs="Times New Roman"/>
                <w:szCs w:val="24"/>
              </w:rPr>
            </w:pPr>
          </w:p>
        </w:tc>
      </w:tr>
      <w:tr w:rsidR="00F54670" w:rsidRPr="00DE2D92" w14:paraId="615A7A9A" w14:textId="77777777" w:rsidTr="006912EB">
        <w:trPr>
          <w:trHeight w:val="659"/>
        </w:trPr>
        <w:tc>
          <w:tcPr>
            <w:tcW w:w="3380" w:type="dxa"/>
          </w:tcPr>
          <w:p w14:paraId="02BC1713" w14:textId="7564A68B" w:rsidR="00656397" w:rsidRPr="00DE2D92" w:rsidRDefault="004B3106" w:rsidP="00656397">
            <w:pPr>
              <w:pStyle w:val="ListParagraph"/>
              <w:numPr>
                <w:ilvl w:val="0"/>
                <w:numId w:val="15"/>
              </w:numPr>
              <w:ind w:left="313" w:hanging="284"/>
              <w:rPr>
                <w:rFonts w:cs="Times New Roman"/>
                <w:szCs w:val="24"/>
              </w:rPr>
            </w:pPr>
            <w:r w:rsidRPr="00DE2D92">
              <w:rPr>
                <w:rFonts w:cs="Times New Roman"/>
                <w:szCs w:val="24"/>
              </w:rPr>
              <w:t xml:space="preserve"> Nodrošināt, lai NBD tīmekļvietnē pieejamā informācija attēlotu tā darbību saistībā ar deleģēto pārvaldes uzdevumu izpildi. </w:t>
            </w:r>
          </w:p>
        </w:tc>
        <w:tc>
          <w:tcPr>
            <w:tcW w:w="1363" w:type="dxa"/>
          </w:tcPr>
          <w:p w14:paraId="04CDD7CC" w14:textId="0E31187C" w:rsidR="00656397" w:rsidRPr="00DE2D92" w:rsidRDefault="004B3106" w:rsidP="00656397">
            <w:pPr>
              <w:pStyle w:val="ListParagraph"/>
              <w:ind w:left="6"/>
              <w:jc w:val="center"/>
              <w:rPr>
                <w:rFonts w:cs="Times New Roman"/>
                <w:szCs w:val="24"/>
              </w:rPr>
            </w:pPr>
            <w:r w:rsidRPr="00DE2D92">
              <w:rPr>
                <w:rFonts w:cs="Times New Roman"/>
                <w:szCs w:val="24"/>
              </w:rPr>
              <w:t>31.12.2022.</w:t>
            </w:r>
          </w:p>
        </w:tc>
        <w:tc>
          <w:tcPr>
            <w:tcW w:w="3049" w:type="dxa"/>
          </w:tcPr>
          <w:p w14:paraId="67DC60CF" w14:textId="7DEE297A" w:rsidR="00656397" w:rsidRPr="00DE2D92" w:rsidRDefault="004B3106" w:rsidP="00656397">
            <w:pPr>
              <w:pStyle w:val="ListParagraph"/>
              <w:ind w:left="6"/>
              <w:rPr>
                <w:rFonts w:cs="Times New Roman"/>
                <w:szCs w:val="24"/>
              </w:rPr>
            </w:pPr>
            <w:r w:rsidRPr="00DE2D92">
              <w:rPr>
                <w:rFonts w:cs="Times New Roman"/>
                <w:szCs w:val="24"/>
              </w:rPr>
              <w:t xml:space="preserve">Tiek veidota jauna NBD </w:t>
            </w:r>
            <w:proofErr w:type="spellStart"/>
            <w:r w:rsidRPr="00DE2D92">
              <w:rPr>
                <w:rFonts w:cs="Times New Roman"/>
                <w:szCs w:val="24"/>
              </w:rPr>
              <w:t>tīmekļvetne</w:t>
            </w:r>
            <w:proofErr w:type="spellEnd"/>
            <w:r w:rsidRPr="00DE2D92">
              <w:rPr>
                <w:rFonts w:cs="Times New Roman"/>
                <w:szCs w:val="24"/>
              </w:rPr>
              <w:t>. NBD tīmekļvietnē pieejamā informācija attēlo tā darbību saistībā ar deleģēto pārvaldes uzdevumu izpildi.</w:t>
            </w:r>
          </w:p>
        </w:tc>
        <w:tc>
          <w:tcPr>
            <w:tcW w:w="5158" w:type="dxa"/>
          </w:tcPr>
          <w:p w14:paraId="6F6262B4" w14:textId="5E85CF5A" w:rsidR="00B74B97" w:rsidRPr="00DE2D92" w:rsidRDefault="0080724C" w:rsidP="00B74B97">
            <w:pPr>
              <w:tabs>
                <w:tab w:val="left" w:pos="993"/>
              </w:tabs>
              <w:ind w:firstLine="0"/>
              <w:jc w:val="left"/>
              <w:rPr>
                <w:rFonts w:cs="Times New Roman"/>
                <w:szCs w:val="24"/>
              </w:rPr>
            </w:pPr>
            <w:r w:rsidRPr="00DE2D92">
              <w:rPr>
                <w:rFonts w:cs="Times New Roman"/>
                <w:szCs w:val="24"/>
              </w:rPr>
              <w:t xml:space="preserve">Izveidota un palaista jauna NBD tīmekļvietne. </w:t>
            </w:r>
            <w:r w:rsidR="00B74B97" w:rsidRPr="00DE2D92">
              <w:rPr>
                <w:rFonts w:cs="Times New Roman"/>
                <w:szCs w:val="24"/>
              </w:rPr>
              <w:t>Tiek atjaunota un papildināta informācija</w:t>
            </w:r>
            <w:r w:rsidRPr="00DE2D92">
              <w:rPr>
                <w:rFonts w:cs="Times New Roman"/>
                <w:szCs w:val="24"/>
              </w:rPr>
              <w:t xml:space="preserve"> </w:t>
            </w:r>
            <w:r w:rsidR="00B74B97" w:rsidRPr="00DE2D92">
              <w:rPr>
                <w:rFonts w:cs="Times New Roman"/>
                <w:szCs w:val="24"/>
              </w:rPr>
              <w:t>NBD tīmekļvietnē un sociālajos tīklos Facebook.com, Twitter.com un Instagram.com.</w:t>
            </w:r>
          </w:p>
          <w:p w14:paraId="0C7AE2C6" w14:textId="72D0F3AA" w:rsidR="00656397" w:rsidRPr="00DE2D92" w:rsidRDefault="00B74B97" w:rsidP="00C772D2">
            <w:pPr>
              <w:tabs>
                <w:tab w:val="left" w:pos="993"/>
              </w:tabs>
              <w:ind w:firstLine="0"/>
              <w:jc w:val="left"/>
              <w:rPr>
                <w:rFonts w:cs="Times New Roman"/>
                <w:szCs w:val="24"/>
              </w:rPr>
            </w:pPr>
            <w:r w:rsidRPr="00DE2D92">
              <w:rPr>
                <w:rFonts w:cs="Times New Roman"/>
                <w:szCs w:val="24"/>
              </w:rPr>
              <w:t xml:space="preserve">NBD tīmekļvietnē pieejamā informācija attēlo tā darbību saistībā ar deleģēto pārvaldes uzdevumu izpildi. </w:t>
            </w:r>
          </w:p>
        </w:tc>
      </w:tr>
    </w:tbl>
    <w:p w14:paraId="62BAFC99" w14:textId="2ADA1E20" w:rsidR="00CF4A75" w:rsidRPr="00DE2D92" w:rsidRDefault="00CF4A75" w:rsidP="00583BA9">
      <w:pPr>
        <w:suppressAutoHyphens/>
        <w:ind w:firstLine="0"/>
        <w:contextualSpacing/>
        <w:jc w:val="left"/>
        <w:rPr>
          <w:rFonts w:cs="Times New Roman"/>
          <w:bCs/>
          <w:caps/>
          <w:kern w:val="24"/>
          <w:szCs w:val="24"/>
          <w:lang w:eastAsia="ar-SA"/>
        </w:rPr>
      </w:pPr>
    </w:p>
    <w:p w14:paraId="54D72466" w14:textId="0F4534F9" w:rsidR="001A216F" w:rsidRPr="00DE2D92" w:rsidRDefault="001A216F" w:rsidP="001A216F">
      <w:pPr>
        <w:rPr>
          <w:rFonts w:cs="Times New Roman"/>
          <w:b/>
          <w:caps/>
          <w:kern w:val="24"/>
          <w:szCs w:val="24"/>
          <w:lang w:eastAsia="ar-SA"/>
        </w:rPr>
      </w:pPr>
    </w:p>
    <w:p w14:paraId="6D0DFA4A" w14:textId="4C47CDD0" w:rsidR="002679E9" w:rsidRPr="00DE2D92" w:rsidRDefault="002679E9" w:rsidP="001A216F">
      <w:pPr>
        <w:rPr>
          <w:rFonts w:cs="Times New Roman"/>
          <w:b/>
          <w:caps/>
          <w:kern w:val="24"/>
          <w:szCs w:val="24"/>
          <w:lang w:eastAsia="ar-SA"/>
        </w:rPr>
      </w:pPr>
    </w:p>
    <w:p w14:paraId="79AF71CF" w14:textId="77777777" w:rsidR="002679E9" w:rsidRPr="00DE2D92" w:rsidRDefault="002679E9" w:rsidP="002679E9">
      <w:pPr>
        <w:jc w:val="left"/>
        <w:rPr>
          <w:rFonts w:cs="Times New Roman"/>
          <w:szCs w:val="24"/>
        </w:rPr>
      </w:pPr>
    </w:p>
    <w:p w14:paraId="3C00D987" w14:textId="17413215" w:rsidR="002679E9" w:rsidRPr="00DE2D92" w:rsidRDefault="002679E9" w:rsidP="00CF4A75">
      <w:pPr>
        <w:suppressAutoHyphens/>
        <w:ind w:firstLine="0"/>
        <w:contextualSpacing/>
        <w:jc w:val="left"/>
        <w:rPr>
          <w:rFonts w:cs="Times New Roman"/>
          <w:bCs/>
          <w:kern w:val="24"/>
          <w:szCs w:val="24"/>
          <w:lang w:eastAsia="ar-SA"/>
        </w:rPr>
      </w:pPr>
      <w:r w:rsidRPr="00DE2D92">
        <w:rPr>
          <w:rFonts w:cs="Times New Roman"/>
          <w:bCs/>
          <w:kern w:val="24"/>
          <w:szCs w:val="24"/>
          <w:lang w:eastAsia="ar-SA"/>
        </w:rPr>
        <w:t>Sagatavoja</w:t>
      </w:r>
    </w:p>
    <w:p w14:paraId="0186463D" w14:textId="77777777" w:rsidR="002679E9" w:rsidRPr="00DE2D92" w:rsidRDefault="002679E9" w:rsidP="00CF4A75">
      <w:pPr>
        <w:suppressAutoHyphens/>
        <w:ind w:firstLine="0"/>
        <w:contextualSpacing/>
        <w:jc w:val="left"/>
        <w:rPr>
          <w:rFonts w:cs="Times New Roman"/>
          <w:bCs/>
          <w:kern w:val="24"/>
          <w:szCs w:val="24"/>
          <w:lang w:eastAsia="ar-SA"/>
        </w:rPr>
      </w:pPr>
    </w:p>
    <w:p w14:paraId="5BB5E594" w14:textId="07A5DFC5" w:rsidR="00CF4A75" w:rsidRPr="00DE2D92" w:rsidRDefault="002679E9" w:rsidP="00CF4A75">
      <w:pPr>
        <w:suppressAutoHyphens/>
        <w:ind w:firstLine="0"/>
        <w:contextualSpacing/>
        <w:jc w:val="left"/>
        <w:rPr>
          <w:rFonts w:cs="Times New Roman"/>
          <w:bCs/>
          <w:kern w:val="24"/>
          <w:szCs w:val="24"/>
          <w:lang w:eastAsia="ar-SA"/>
        </w:rPr>
      </w:pPr>
      <w:r w:rsidRPr="00DE2D92">
        <w:rPr>
          <w:rFonts w:cs="Times New Roman"/>
          <w:bCs/>
          <w:kern w:val="24"/>
          <w:szCs w:val="24"/>
          <w:lang w:eastAsia="ar-SA"/>
        </w:rPr>
        <w:t>Višņevska</w:t>
      </w:r>
    </w:p>
    <w:p w14:paraId="4B9ADE0B" w14:textId="597A26C7" w:rsidR="002679E9" w:rsidRPr="00DE2D92" w:rsidRDefault="002679E9" w:rsidP="00CF4A75">
      <w:pPr>
        <w:suppressAutoHyphens/>
        <w:ind w:firstLine="0"/>
        <w:contextualSpacing/>
        <w:jc w:val="left"/>
        <w:rPr>
          <w:rFonts w:cs="Times New Roman"/>
          <w:bCs/>
          <w:caps/>
          <w:kern w:val="24"/>
          <w:szCs w:val="24"/>
          <w:lang w:eastAsia="ar-SA"/>
        </w:rPr>
      </w:pPr>
      <w:r w:rsidRPr="00DE2D92">
        <w:rPr>
          <w:rFonts w:cs="Times New Roman"/>
          <w:bCs/>
          <w:kern w:val="24"/>
          <w:szCs w:val="24"/>
          <w:lang w:eastAsia="ar-SA"/>
        </w:rPr>
        <w:t xml:space="preserve">tel. </w:t>
      </w:r>
      <w:r w:rsidRPr="00DE2D92">
        <w:rPr>
          <w:rFonts w:cs="Times New Roman"/>
          <w:bCs/>
          <w:caps/>
          <w:kern w:val="24"/>
          <w:szCs w:val="24"/>
          <w:lang w:eastAsia="ar-SA"/>
        </w:rPr>
        <w:t>28201516</w:t>
      </w:r>
    </w:p>
    <w:sectPr w:rsidR="002679E9" w:rsidRPr="00DE2D92" w:rsidSect="008A64C6">
      <w:footerReference w:type="default" r:id="rId8"/>
      <w:pgSz w:w="15840" w:h="12240" w:orient="landscape" w:code="1"/>
      <w:pgMar w:top="1134" w:right="1021" w:bottom="102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BE8B" w14:textId="77777777" w:rsidR="007F7E28" w:rsidRDefault="007F7E28">
      <w:r>
        <w:separator/>
      </w:r>
    </w:p>
  </w:endnote>
  <w:endnote w:type="continuationSeparator" w:id="0">
    <w:p w14:paraId="6085A2BE" w14:textId="77777777" w:rsidR="007F7E28" w:rsidRDefault="007F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9F0F" w14:textId="1CEE5D5E" w:rsidR="00C642EF" w:rsidRDefault="004B3106">
    <w:pPr>
      <w:pStyle w:val="Footer"/>
      <w:jc w:val="right"/>
    </w:pPr>
    <w:r>
      <w:fldChar w:fldCharType="begin"/>
    </w:r>
    <w:r>
      <w:instrText xml:space="preserve"> PAGE   \* MERGEFORMAT </w:instrText>
    </w:r>
    <w:r>
      <w:fldChar w:fldCharType="separate"/>
    </w:r>
    <w:r w:rsidR="00810F5C">
      <w:rPr>
        <w:noProof/>
      </w:rPr>
      <w:t>1</w:t>
    </w:r>
    <w:r>
      <w:rPr>
        <w:noProof/>
      </w:rPr>
      <w:fldChar w:fldCharType="end"/>
    </w:r>
  </w:p>
  <w:p w14:paraId="5BFBF2B1" w14:textId="77777777" w:rsidR="00C642EF" w:rsidRDefault="00C64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F522" w14:textId="77777777" w:rsidR="007F7E28" w:rsidRDefault="007F7E28">
      <w:r>
        <w:separator/>
      </w:r>
    </w:p>
  </w:footnote>
  <w:footnote w:type="continuationSeparator" w:id="0">
    <w:p w14:paraId="642EC54F" w14:textId="77777777" w:rsidR="007F7E28" w:rsidRDefault="007F7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1F4"/>
    <w:multiLevelType w:val="hybridMultilevel"/>
    <w:tmpl w:val="F6E09A24"/>
    <w:lvl w:ilvl="0" w:tplc="62D8619C">
      <w:start w:val="1"/>
      <w:numFmt w:val="lowerRoman"/>
      <w:lvlText w:val="%1."/>
      <w:lvlJc w:val="left"/>
      <w:pPr>
        <w:ind w:left="726" w:hanging="720"/>
      </w:pPr>
      <w:rPr>
        <w:rFonts w:hint="default"/>
      </w:rPr>
    </w:lvl>
    <w:lvl w:ilvl="1" w:tplc="04260019" w:tentative="1">
      <w:start w:val="1"/>
      <w:numFmt w:val="lowerLetter"/>
      <w:lvlText w:val="%2."/>
      <w:lvlJc w:val="left"/>
      <w:pPr>
        <w:ind w:left="1086" w:hanging="360"/>
      </w:pPr>
    </w:lvl>
    <w:lvl w:ilvl="2" w:tplc="0426001B" w:tentative="1">
      <w:start w:val="1"/>
      <w:numFmt w:val="lowerRoman"/>
      <w:lvlText w:val="%3."/>
      <w:lvlJc w:val="right"/>
      <w:pPr>
        <w:ind w:left="1806" w:hanging="180"/>
      </w:pPr>
    </w:lvl>
    <w:lvl w:ilvl="3" w:tplc="0426000F" w:tentative="1">
      <w:start w:val="1"/>
      <w:numFmt w:val="decimal"/>
      <w:lvlText w:val="%4."/>
      <w:lvlJc w:val="left"/>
      <w:pPr>
        <w:ind w:left="2526" w:hanging="360"/>
      </w:pPr>
    </w:lvl>
    <w:lvl w:ilvl="4" w:tplc="04260019" w:tentative="1">
      <w:start w:val="1"/>
      <w:numFmt w:val="lowerLetter"/>
      <w:lvlText w:val="%5."/>
      <w:lvlJc w:val="left"/>
      <w:pPr>
        <w:ind w:left="3246" w:hanging="360"/>
      </w:pPr>
    </w:lvl>
    <w:lvl w:ilvl="5" w:tplc="0426001B" w:tentative="1">
      <w:start w:val="1"/>
      <w:numFmt w:val="lowerRoman"/>
      <w:lvlText w:val="%6."/>
      <w:lvlJc w:val="right"/>
      <w:pPr>
        <w:ind w:left="3966" w:hanging="180"/>
      </w:pPr>
    </w:lvl>
    <w:lvl w:ilvl="6" w:tplc="0426000F" w:tentative="1">
      <w:start w:val="1"/>
      <w:numFmt w:val="decimal"/>
      <w:lvlText w:val="%7."/>
      <w:lvlJc w:val="left"/>
      <w:pPr>
        <w:ind w:left="4686" w:hanging="360"/>
      </w:pPr>
    </w:lvl>
    <w:lvl w:ilvl="7" w:tplc="04260019" w:tentative="1">
      <w:start w:val="1"/>
      <w:numFmt w:val="lowerLetter"/>
      <w:lvlText w:val="%8."/>
      <w:lvlJc w:val="left"/>
      <w:pPr>
        <w:ind w:left="5406" w:hanging="360"/>
      </w:pPr>
    </w:lvl>
    <w:lvl w:ilvl="8" w:tplc="0426001B" w:tentative="1">
      <w:start w:val="1"/>
      <w:numFmt w:val="lowerRoman"/>
      <w:lvlText w:val="%9."/>
      <w:lvlJc w:val="right"/>
      <w:pPr>
        <w:ind w:left="6126" w:hanging="180"/>
      </w:pPr>
    </w:lvl>
  </w:abstractNum>
  <w:abstractNum w:abstractNumId="1" w15:restartNumberingAfterBreak="0">
    <w:nsid w:val="093E4723"/>
    <w:multiLevelType w:val="hybridMultilevel"/>
    <w:tmpl w:val="E856DB70"/>
    <w:lvl w:ilvl="0" w:tplc="DDC2065E">
      <w:start w:val="10"/>
      <w:numFmt w:val="decimal"/>
      <w:lvlText w:val="%1"/>
      <w:lvlJc w:val="left"/>
      <w:pPr>
        <w:ind w:left="928" w:hanging="360"/>
      </w:pPr>
      <w:rPr>
        <w:rFonts w:hint="default"/>
        <w:sz w:val="24"/>
      </w:rPr>
    </w:lvl>
    <w:lvl w:ilvl="1" w:tplc="B66E11AE" w:tentative="1">
      <w:start w:val="1"/>
      <w:numFmt w:val="lowerLetter"/>
      <w:lvlText w:val="%2."/>
      <w:lvlJc w:val="left"/>
      <w:pPr>
        <w:ind w:left="1648" w:hanging="360"/>
      </w:pPr>
    </w:lvl>
    <w:lvl w:ilvl="2" w:tplc="B3486CA2" w:tentative="1">
      <w:start w:val="1"/>
      <w:numFmt w:val="lowerRoman"/>
      <w:lvlText w:val="%3."/>
      <w:lvlJc w:val="right"/>
      <w:pPr>
        <w:ind w:left="2368" w:hanging="180"/>
      </w:pPr>
    </w:lvl>
    <w:lvl w:ilvl="3" w:tplc="08BA3B46" w:tentative="1">
      <w:start w:val="1"/>
      <w:numFmt w:val="decimal"/>
      <w:lvlText w:val="%4."/>
      <w:lvlJc w:val="left"/>
      <w:pPr>
        <w:ind w:left="3088" w:hanging="360"/>
      </w:pPr>
    </w:lvl>
    <w:lvl w:ilvl="4" w:tplc="7FA69CC0" w:tentative="1">
      <w:start w:val="1"/>
      <w:numFmt w:val="lowerLetter"/>
      <w:lvlText w:val="%5."/>
      <w:lvlJc w:val="left"/>
      <w:pPr>
        <w:ind w:left="3808" w:hanging="360"/>
      </w:pPr>
    </w:lvl>
    <w:lvl w:ilvl="5" w:tplc="FD5EC982" w:tentative="1">
      <w:start w:val="1"/>
      <w:numFmt w:val="lowerRoman"/>
      <w:lvlText w:val="%6."/>
      <w:lvlJc w:val="right"/>
      <w:pPr>
        <w:ind w:left="4528" w:hanging="180"/>
      </w:pPr>
    </w:lvl>
    <w:lvl w:ilvl="6" w:tplc="0F2AFFFC" w:tentative="1">
      <w:start w:val="1"/>
      <w:numFmt w:val="decimal"/>
      <w:lvlText w:val="%7."/>
      <w:lvlJc w:val="left"/>
      <w:pPr>
        <w:ind w:left="5248" w:hanging="360"/>
      </w:pPr>
    </w:lvl>
    <w:lvl w:ilvl="7" w:tplc="01080EC8" w:tentative="1">
      <w:start w:val="1"/>
      <w:numFmt w:val="lowerLetter"/>
      <w:lvlText w:val="%8."/>
      <w:lvlJc w:val="left"/>
      <w:pPr>
        <w:ind w:left="5968" w:hanging="360"/>
      </w:pPr>
    </w:lvl>
    <w:lvl w:ilvl="8" w:tplc="778E1E3C" w:tentative="1">
      <w:start w:val="1"/>
      <w:numFmt w:val="lowerRoman"/>
      <w:lvlText w:val="%9."/>
      <w:lvlJc w:val="right"/>
      <w:pPr>
        <w:ind w:left="6688" w:hanging="180"/>
      </w:pPr>
    </w:lvl>
  </w:abstractNum>
  <w:abstractNum w:abstractNumId="2" w15:restartNumberingAfterBreak="0">
    <w:nsid w:val="0B267045"/>
    <w:multiLevelType w:val="multilevel"/>
    <w:tmpl w:val="BF9095C0"/>
    <w:lvl w:ilvl="0">
      <w:start w:val="4"/>
      <w:numFmt w:val="decimal"/>
      <w:lvlText w:val="%1."/>
      <w:lvlJc w:val="left"/>
      <w:pPr>
        <w:ind w:left="360" w:hanging="360"/>
      </w:pPr>
      <w:rPr>
        <w:rFonts w:cs="Times New Roman" w:hint="default"/>
      </w:rPr>
    </w:lvl>
    <w:lvl w:ilvl="1">
      <w:start w:val="1"/>
      <w:numFmt w:val="decimal"/>
      <w:lvlText w:val="%1.%2."/>
      <w:lvlJc w:val="left"/>
      <w:pPr>
        <w:ind w:left="3240" w:hanging="360"/>
      </w:pPr>
      <w:rPr>
        <w:rFonts w:cs="Times New Roman" w:hint="default"/>
      </w:rPr>
    </w:lvl>
    <w:lvl w:ilvl="2">
      <w:start w:val="1"/>
      <w:numFmt w:val="decimal"/>
      <w:lvlText w:val="%1.%2.%3."/>
      <w:lvlJc w:val="left"/>
      <w:pPr>
        <w:ind w:left="6480" w:hanging="720"/>
      </w:pPr>
      <w:rPr>
        <w:rFonts w:cs="Times New Roman" w:hint="default"/>
      </w:rPr>
    </w:lvl>
    <w:lvl w:ilvl="3">
      <w:start w:val="1"/>
      <w:numFmt w:val="decimal"/>
      <w:lvlText w:val="%1.%2.%3.%4."/>
      <w:lvlJc w:val="left"/>
      <w:pPr>
        <w:ind w:left="9360" w:hanging="720"/>
      </w:pPr>
      <w:rPr>
        <w:rFonts w:cs="Times New Roman" w:hint="default"/>
      </w:rPr>
    </w:lvl>
    <w:lvl w:ilvl="4">
      <w:start w:val="1"/>
      <w:numFmt w:val="decimal"/>
      <w:lvlText w:val="%1.%2.%3.%4.%5."/>
      <w:lvlJc w:val="left"/>
      <w:pPr>
        <w:ind w:left="12600" w:hanging="1080"/>
      </w:pPr>
      <w:rPr>
        <w:rFonts w:cs="Times New Roman" w:hint="default"/>
      </w:rPr>
    </w:lvl>
    <w:lvl w:ilvl="5">
      <w:start w:val="1"/>
      <w:numFmt w:val="decimal"/>
      <w:lvlText w:val="%1.%2.%3.%4.%5.%6."/>
      <w:lvlJc w:val="left"/>
      <w:pPr>
        <w:ind w:left="15480" w:hanging="1080"/>
      </w:pPr>
      <w:rPr>
        <w:rFonts w:cs="Times New Roman" w:hint="default"/>
      </w:rPr>
    </w:lvl>
    <w:lvl w:ilvl="6">
      <w:start w:val="1"/>
      <w:numFmt w:val="decimal"/>
      <w:lvlText w:val="%1.%2.%3.%4.%5.%6.%7."/>
      <w:lvlJc w:val="left"/>
      <w:pPr>
        <w:ind w:left="18720" w:hanging="1440"/>
      </w:pPr>
      <w:rPr>
        <w:rFonts w:cs="Times New Roman" w:hint="default"/>
      </w:rPr>
    </w:lvl>
    <w:lvl w:ilvl="7">
      <w:start w:val="1"/>
      <w:numFmt w:val="decimal"/>
      <w:lvlText w:val="%1.%2.%3.%4.%5.%6.%7.%8."/>
      <w:lvlJc w:val="left"/>
      <w:pPr>
        <w:ind w:left="21600" w:hanging="1440"/>
      </w:pPr>
      <w:rPr>
        <w:rFonts w:cs="Times New Roman" w:hint="default"/>
      </w:rPr>
    </w:lvl>
    <w:lvl w:ilvl="8">
      <w:start w:val="1"/>
      <w:numFmt w:val="decimal"/>
      <w:lvlText w:val="%1.%2.%3.%4.%5.%6.%7.%8.%9."/>
      <w:lvlJc w:val="left"/>
      <w:pPr>
        <w:ind w:left="24840" w:hanging="1800"/>
      </w:pPr>
      <w:rPr>
        <w:rFonts w:cs="Times New Roman" w:hint="default"/>
      </w:rPr>
    </w:lvl>
  </w:abstractNum>
  <w:abstractNum w:abstractNumId="3" w15:restartNumberingAfterBreak="0">
    <w:nsid w:val="0E8F308C"/>
    <w:multiLevelType w:val="hybridMultilevel"/>
    <w:tmpl w:val="E3168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B03BA4"/>
    <w:multiLevelType w:val="hybridMultilevel"/>
    <w:tmpl w:val="E520A028"/>
    <w:lvl w:ilvl="0" w:tplc="7E7CE076">
      <w:start w:val="15"/>
      <w:numFmt w:val="bullet"/>
      <w:lvlText w:val="-"/>
      <w:lvlJc w:val="left"/>
      <w:pPr>
        <w:ind w:left="366" w:hanging="360"/>
      </w:pPr>
      <w:rPr>
        <w:rFonts w:ascii="Times New Roman" w:eastAsia="Times New Roman" w:hAnsi="Times New Roman" w:cs="Times New Roman" w:hint="default"/>
      </w:rPr>
    </w:lvl>
    <w:lvl w:ilvl="1" w:tplc="ABD0CCFA" w:tentative="1">
      <w:start w:val="1"/>
      <w:numFmt w:val="bullet"/>
      <w:lvlText w:val="o"/>
      <w:lvlJc w:val="left"/>
      <w:pPr>
        <w:ind w:left="1086" w:hanging="360"/>
      </w:pPr>
      <w:rPr>
        <w:rFonts w:ascii="Courier New" w:hAnsi="Courier New" w:cs="Courier New" w:hint="default"/>
      </w:rPr>
    </w:lvl>
    <w:lvl w:ilvl="2" w:tplc="3D7AF1B8" w:tentative="1">
      <w:start w:val="1"/>
      <w:numFmt w:val="bullet"/>
      <w:lvlText w:val=""/>
      <w:lvlJc w:val="left"/>
      <w:pPr>
        <w:ind w:left="1806" w:hanging="360"/>
      </w:pPr>
      <w:rPr>
        <w:rFonts w:ascii="Wingdings" w:hAnsi="Wingdings" w:hint="default"/>
      </w:rPr>
    </w:lvl>
    <w:lvl w:ilvl="3" w:tplc="EAF2DF66" w:tentative="1">
      <w:start w:val="1"/>
      <w:numFmt w:val="bullet"/>
      <w:lvlText w:val=""/>
      <w:lvlJc w:val="left"/>
      <w:pPr>
        <w:ind w:left="2526" w:hanging="360"/>
      </w:pPr>
      <w:rPr>
        <w:rFonts w:ascii="Symbol" w:hAnsi="Symbol" w:hint="default"/>
      </w:rPr>
    </w:lvl>
    <w:lvl w:ilvl="4" w:tplc="D4322238" w:tentative="1">
      <w:start w:val="1"/>
      <w:numFmt w:val="bullet"/>
      <w:lvlText w:val="o"/>
      <w:lvlJc w:val="left"/>
      <w:pPr>
        <w:ind w:left="3246" w:hanging="360"/>
      </w:pPr>
      <w:rPr>
        <w:rFonts w:ascii="Courier New" w:hAnsi="Courier New" w:cs="Courier New" w:hint="default"/>
      </w:rPr>
    </w:lvl>
    <w:lvl w:ilvl="5" w:tplc="45369FBA" w:tentative="1">
      <w:start w:val="1"/>
      <w:numFmt w:val="bullet"/>
      <w:lvlText w:val=""/>
      <w:lvlJc w:val="left"/>
      <w:pPr>
        <w:ind w:left="3966" w:hanging="360"/>
      </w:pPr>
      <w:rPr>
        <w:rFonts w:ascii="Wingdings" w:hAnsi="Wingdings" w:hint="default"/>
      </w:rPr>
    </w:lvl>
    <w:lvl w:ilvl="6" w:tplc="46D25FBE" w:tentative="1">
      <w:start w:val="1"/>
      <w:numFmt w:val="bullet"/>
      <w:lvlText w:val=""/>
      <w:lvlJc w:val="left"/>
      <w:pPr>
        <w:ind w:left="4686" w:hanging="360"/>
      </w:pPr>
      <w:rPr>
        <w:rFonts w:ascii="Symbol" w:hAnsi="Symbol" w:hint="default"/>
      </w:rPr>
    </w:lvl>
    <w:lvl w:ilvl="7" w:tplc="651EBEFE" w:tentative="1">
      <w:start w:val="1"/>
      <w:numFmt w:val="bullet"/>
      <w:lvlText w:val="o"/>
      <w:lvlJc w:val="left"/>
      <w:pPr>
        <w:ind w:left="5406" w:hanging="360"/>
      </w:pPr>
      <w:rPr>
        <w:rFonts w:ascii="Courier New" w:hAnsi="Courier New" w:cs="Courier New" w:hint="default"/>
      </w:rPr>
    </w:lvl>
    <w:lvl w:ilvl="8" w:tplc="A5B47054" w:tentative="1">
      <w:start w:val="1"/>
      <w:numFmt w:val="bullet"/>
      <w:lvlText w:val=""/>
      <w:lvlJc w:val="left"/>
      <w:pPr>
        <w:ind w:left="6126" w:hanging="360"/>
      </w:pPr>
      <w:rPr>
        <w:rFonts w:ascii="Wingdings" w:hAnsi="Wingdings" w:hint="default"/>
      </w:rPr>
    </w:lvl>
  </w:abstractNum>
  <w:abstractNum w:abstractNumId="5" w15:restartNumberingAfterBreak="0">
    <w:nsid w:val="1D674055"/>
    <w:multiLevelType w:val="multilevel"/>
    <w:tmpl w:val="98BC00A0"/>
    <w:lvl w:ilvl="0">
      <w:start w:val="8"/>
      <w:numFmt w:val="decimal"/>
      <w:lvlText w:val="%1."/>
      <w:lvlJc w:val="left"/>
      <w:pPr>
        <w:ind w:left="360" w:hanging="360"/>
      </w:pPr>
      <w:rPr>
        <w:rFonts w:cs="Times New Roman" w:hint="default"/>
      </w:rPr>
    </w:lvl>
    <w:lvl w:ilvl="1">
      <w:start w:val="1"/>
      <w:numFmt w:val="decimal"/>
      <w:lvlText w:val="%1.%2."/>
      <w:lvlJc w:val="left"/>
      <w:pPr>
        <w:ind w:left="3240" w:hanging="360"/>
      </w:pPr>
      <w:rPr>
        <w:rFonts w:cs="Times New Roman" w:hint="default"/>
      </w:rPr>
    </w:lvl>
    <w:lvl w:ilvl="2">
      <w:start w:val="1"/>
      <w:numFmt w:val="decimal"/>
      <w:lvlText w:val="%1.%2.%3."/>
      <w:lvlJc w:val="left"/>
      <w:pPr>
        <w:ind w:left="6480" w:hanging="720"/>
      </w:pPr>
      <w:rPr>
        <w:rFonts w:cs="Times New Roman" w:hint="default"/>
      </w:rPr>
    </w:lvl>
    <w:lvl w:ilvl="3">
      <w:start w:val="1"/>
      <w:numFmt w:val="decimal"/>
      <w:lvlText w:val="%1.%2.%3.%4."/>
      <w:lvlJc w:val="left"/>
      <w:pPr>
        <w:ind w:left="9360" w:hanging="720"/>
      </w:pPr>
      <w:rPr>
        <w:rFonts w:cs="Times New Roman" w:hint="default"/>
      </w:rPr>
    </w:lvl>
    <w:lvl w:ilvl="4">
      <w:start w:val="1"/>
      <w:numFmt w:val="decimal"/>
      <w:lvlText w:val="%1.%2.%3.%4.%5."/>
      <w:lvlJc w:val="left"/>
      <w:pPr>
        <w:ind w:left="12600" w:hanging="1080"/>
      </w:pPr>
      <w:rPr>
        <w:rFonts w:cs="Times New Roman" w:hint="default"/>
      </w:rPr>
    </w:lvl>
    <w:lvl w:ilvl="5">
      <w:start w:val="1"/>
      <w:numFmt w:val="decimal"/>
      <w:lvlText w:val="%1.%2.%3.%4.%5.%6."/>
      <w:lvlJc w:val="left"/>
      <w:pPr>
        <w:ind w:left="15480" w:hanging="1080"/>
      </w:pPr>
      <w:rPr>
        <w:rFonts w:cs="Times New Roman" w:hint="default"/>
      </w:rPr>
    </w:lvl>
    <w:lvl w:ilvl="6">
      <w:start w:val="1"/>
      <w:numFmt w:val="decimal"/>
      <w:lvlText w:val="%1.%2.%3.%4.%5.%6.%7."/>
      <w:lvlJc w:val="left"/>
      <w:pPr>
        <w:ind w:left="18720" w:hanging="1440"/>
      </w:pPr>
      <w:rPr>
        <w:rFonts w:cs="Times New Roman" w:hint="default"/>
      </w:rPr>
    </w:lvl>
    <w:lvl w:ilvl="7">
      <w:start w:val="1"/>
      <w:numFmt w:val="decimal"/>
      <w:lvlText w:val="%1.%2.%3.%4.%5.%6.%7.%8."/>
      <w:lvlJc w:val="left"/>
      <w:pPr>
        <w:ind w:left="21600" w:hanging="1440"/>
      </w:pPr>
      <w:rPr>
        <w:rFonts w:cs="Times New Roman" w:hint="default"/>
      </w:rPr>
    </w:lvl>
    <w:lvl w:ilvl="8">
      <w:start w:val="1"/>
      <w:numFmt w:val="decimal"/>
      <w:lvlText w:val="%1.%2.%3.%4.%5.%6.%7.%8.%9."/>
      <w:lvlJc w:val="left"/>
      <w:pPr>
        <w:ind w:left="24840" w:hanging="1800"/>
      </w:pPr>
      <w:rPr>
        <w:rFonts w:cs="Times New Roman" w:hint="default"/>
      </w:rPr>
    </w:lvl>
  </w:abstractNum>
  <w:abstractNum w:abstractNumId="6" w15:restartNumberingAfterBreak="0">
    <w:nsid w:val="1EB54AF8"/>
    <w:multiLevelType w:val="multilevel"/>
    <w:tmpl w:val="C4543F10"/>
    <w:lvl w:ilvl="0">
      <w:start w:val="5"/>
      <w:numFmt w:val="decimal"/>
      <w:lvlText w:val="%1."/>
      <w:lvlJc w:val="left"/>
      <w:pPr>
        <w:ind w:left="360" w:hanging="360"/>
      </w:pPr>
      <w:rPr>
        <w:rFonts w:cs="Times New Roman" w:hint="default"/>
      </w:rPr>
    </w:lvl>
    <w:lvl w:ilvl="1">
      <w:start w:val="1"/>
      <w:numFmt w:val="decimal"/>
      <w:lvlText w:val="%1.%2."/>
      <w:lvlJc w:val="left"/>
      <w:pPr>
        <w:ind w:left="3240" w:hanging="360"/>
      </w:pPr>
      <w:rPr>
        <w:rFonts w:cs="Times New Roman" w:hint="default"/>
      </w:rPr>
    </w:lvl>
    <w:lvl w:ilvl="2">
      <w:start w:val="1"/>
      <w:numFmt w:val="decimal"/>
      <w:lvlText w:val="%1.%2.%3."/>
      <w:lvlJc w:val="left"/>
      <w:pPr>
        <w:ind w:left="6480" w:hanging="720"/>
      </w:pPr>
      <w:rPr>
        <w:rFonts w:cs="Times New Roman" w:hint="default"/>
      </w:rPr>
    </w:lvl>
    <w:lvl w:ilvl="3">
      <w:start w:val="1"/>
      <w:numFmt w:val="decimal"/>
      <w:lvlText w:val="%1.%2.%3.%4."/>
      <w:lvlJc w:val="left"/>
      <w:pPr>
        <w:ind w:left="9360" w:hanging="720"/>
      </w:pPr>
      <w:rPr>
        <w:rFonts w:cs="Times New Roman" w:hint="default"/>
      </w:rPr>
    </w:lvl>
    <w:lvl w:ilvl="4">
      <w:start w:val="1"/>
      <w:numFmt w:val="decimal"/>
      <w:lvlText w:val="%1.%2.%3.%4.%5."/>
      <w:lvlJc w:val="left"/>
      <w:pPr>
        <w:ind w:left="12600" w:hanging="1080"/>
      </w:pPr>
      <w:rPr>
        <w:rFonts w:cs="Times New Roman" w:hint="default"/>
      </w:rPr>
    </w:lvl>
    <w:lvl w:ilvl="5">
      <w:start w:val="1"/>
      <w:numFmt w:val="decimal"/>
      <w:lvlText w:val="%1.%2.%3.%4.%5.%6."/>
      <w:lvlJc w:val="left"/>
      <w:pPr>
        <w:ind w:left="15480" w:hanging="1080"/>
      </w:pPr>
      <w:rPr>
        <w:rFonts w:cs="Times New Roman" w:hint="default"/>
      </w:rPr>
    </w:lvl>
    <w:lvl w:ilvl="6">
      <w:start w:val="1"/>
      <w:numFmt w:val="decimal"/>
      <w:lvlText w:val="%1.%2.%3.%4.%5.%6.%7."/>
      <w:lvlJc w:val="left"/>
      <w:pPr>
        <w:ind w:left="18720" w:hanging="1440"/>
      </w:pPr>
      <w:rPr>
        <w:rFonts w:cs="Times New Roman" w:hint="default"/>
      </w:rPr>
    </w:lvl>
    <w:lvl w:ilvl="7">
      <w:start w:val="1"/>
      <w:numFmt w:val="decimal"/>
      <w:lvlText w:val="%1.%2.%3.%4.%5.%6.%7.%8."/>
      <w:lvlJc w:val="left"/>
      <w:pPr>
        <w:ind w:left="21600" w:hanging="1440"/>
      </w:pPr>
      <w:rPr>
        <w:rFonts w:cs="Times New Roman" w:hint="default"/>
      </w:rPr>
    </w:lvl>
    <w:lvl w:ilvl="8">
      <w:start w:val="1"/>
      <w:numFmt w:val="decimal"/>
      <w:lvlText w:val="%1.%2.%3.%4.%5.%6.%7.%8.%9."/>
      <w:lvlJc w:val="left"/>
      <w:pPr>
        <w:ind w:left="24840" w:hanging="1800"/>
      </w:pPr>
      <w:rPr>
        <w:rFonts w:cs="Times New Roman" w:hint="default"/>
      </w:rPr>
    </w:lvl>
  </w:abstractNum>
  <w:abstractNum w:abstractNumId="7" w15:restartNumberingAfterBreak="0">
    <w:nsid w:val="1F6F26EE"/>
    <w:multiLevelType w:val="hybridMultilevel"/>
    <w:tmpl w:val="AD0638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116E1"/>
    <w:multiLevelType w:val="hybridMultilevel"/>
    <w:tmpl w:val="B69E5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516B16"/>
    <w:multiLevelType w:val="hybridMultilevel"/>
    <w:tmpl w:val="82568F4E"/>
    <w:lvl w:ilvl="0" w:tplc="D17AB9E2">
      <w:start w:val="1"/>
      <w:numFmt w:val="decimal"/>
      <w:lvlText w:val="%1)"/>
      <w:lvlJc w:val="left"/>
      <w:pPr>
        <w:ind w:left="366" w:hanging="360"/>
      </w:pPr>
      <w:rPr>
        <w:rFonts w:hint="default"/>
      </w:rPr>
    </w:lvl>
    <w:lvl w:ilvl="1" w:tplc="04260019" w:tentative="1">
      <w:start w:val="1"/>
      <w:numFmt w:val="lowerLetter"/>
      <w:lvlText w:val="%2."/>
      <w:lvlJc w:val="left"/>
      <w:pPr>
        <w:ind w:left="1086" w:hanging="360"/>
      </w:pPr>
    </w:lvl>
    <w:lvl w:ilvl="2" w:tplc="0426001B" w:tentative="1">
      <w:start w:val="1"/>
      <w:numFmt w:val="lowerRoman"/>
      <w:lvlText w:val="%3."/>
      <w:lvlJc w:val="right"/>
      <w:pPr>
        <w:ind w:left="1806" w:hanging="180"/>
      </w:pPr>
    </w:lvl>
    <w:lvl w:ilvl="3" w:tplc="0426000F" w:tentative="1">
      <w:start w:val="1"/>
      <w:numFmt w:val="decimal"/>
      <w:lvlText w:val="%4."/>
      <w:lvlJc w:val="left"/>
      <w:pPr>
        <w:ind w:left="2526" w:hanging="360"/>
      </w:pPr>
    </w:lvl>
    <w:lvl w:ilvl="4" w:tplc="04260019" w:tentative="1">
      <w:start w:val="1"/>
      <w:numFmt w:val="lowerLetter"/>
      <w:lvlText w:val="%5."/>
      <w:lvlJc w:val="left"/>
      <w:pPr>
        <w:ind w:left="3246" w:hanging="360"/>
      </w:pPr>
    </w:lvl>
    <w:lvl w:ilvl="5" w:tplc="0426001B" w:tentative="1">
      <w:start w:val="1"/>
      <w:numFmt w:val="lowerRoman"/>
      <w:lvlText w:val="%6."/>
      <w:lvlJc w:val="right"/>
      <w:pPr>
        <w:ind w:left="3966" w:hanging="180"/>
      </w:pPr>
    </w:lvl>
    <w:lvl w:ilvl="6" w:tplc="0426000F" w:tentative="1">
      <w:start w:val="1"/>
      <w:numFmt w:val="decimal"/>
      <w:lvlText w:val="%7."/>
      <w:lvlJc w:val="left"/>
      <w:pPr>
        <w:ind w:left="4686" w:hanging="360"/>
      </w:pPr>
    </w:lvl>
    <w:lvl w:ilvl="7" w:tplc="04260019" w:tentative="1">
      <w:start w:val="1"/>
      <w:numFmt w:val="lowerLetter"/>
      <w:lvlText w:val="%8."/>
      <w:lvlJc w:val="left"/>
      <w:pPr>
        <w:ind w:left="5406" w:hanging="360"/>
      </w:pPr>
    </w:lvl>
    <w:lvl w:ilvl="8" w:tplc="0426001B" w:tentative="1">
      <w:start w:val="1"/>
      <w:numFmt w:val="lowerRoman"/>
      <w:lvlText w:val="%9."/>
      <w:lvlJc w:val="right"/>
      <w:pPr>
        <w:ind w:left="6126" w:hanging="180"/>
      </w:pPr>
    </w:lvl>
  </w:abstractNum>
  <w:abstractNum w:abstractNumId="10" w15:restartNumberingAfterBreak="0">
    <w:nsid w:val="27041078"/>
    <w:multiLevelType w:val="multilevel"/>
    <w:tmpl w:val="F4E6C4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1" w15:restartNumberingAfterBreak="0">
    <w:nsid w:val="36F76EC0"/>
    <w:multiLevelType w:val="multilevel"/>
    <w:tmpl w:val="F64EC490"/>
    <w:lvl w:ilvl="0">
      <w:start w:val="5"/>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2" w15:restartNumberingAfterBreak="0">
    <w:nsid w:val="3B266276"/>
    <w:multiLevelType w:val="hybridMultilevel"/>
    <w:tmpl w:val="C3DA0C10"/>
    <w:lvl w:ilvl="0" w:tplc="8960B49A">
      <w:start w:val="12"/>
      <w:numFmt w:val="decimal"/>
      <w:lvlText w:val="%1."/>
      <w:lvlJc w:val="left"/>
      <w:pPr>
        <w:ind w:left="644" w:hanging="360"/>
      </w:pPr>
      <w:rPr>
        <w:rFonts w:hint="default"/>
        <w:sz w:val="22"/>
      </w:rPr>
    </w:lvl>
    <w:lvl w:ilvl="1" w:tplc="08C0EC64" w:tentative="1">
      <w:start w:val="1"/>
      <w:numFmt w:val="lowerLetter"/>
      <w:lvlText w:val="%2."/>
      <w:lvlJc w:val="left"/>
      <w:pPr>
        <w:ind w:left="1364" w:hanging="360"/>
      </w:pPr>
    </w:lvl>
    <w:lvl w:ilvl="2" w:tplc="43FA1AFA" w:tentative="1">
      <w:start w:val="1"/>
      <w:numFmt w:val="lowerRoman"/>
      <w:lvlText w:val="%3."/>
      <w:lvlJc w:val="right"/>
      <w:pPr>
        <w:ind w:left="2084" w:hanging="180"/>
      </w:pPr>
    </w:lvl>
    <w:lvl w:ilvl="3" w:tplc="544C573E" w:tentative="1">
      <w:start w:val="1"/>
      <w:numFmt w:val="decimal"/>
      <w:lvlText w:val="%4."/>
      <w:lvlJc w:val="left"/>
      <w:pPr>
        <w:ind w:left="2804" w:hanging="360"/>
      </w:pPr>
    </w:lvl>
    <w:lvl w:ilvl="4" w:tplc="50D68C7E" w:tentative="1">
      <w:start w:val="1"/>
      <w:numFmt w:val="lowerLetter"/>
      <w:lvlText w:val="%5."/>
      <w:lvlJc w:val="left"/>
      <w:pPr>
        <w:ind w:left="3524" w:hanging="360"/>
      </w:pPr>
    </w:lvl>
    <w:lvl w:ilvl="5" w:tplc="3132CE0C" w:tentative="1">
      <w:start w:val="1"/>
      <w:numFmt w:val="lowerRoman"/>
      <w:lvlText w:val="%6."/>
      <w:lvlJc w:val="right"/>
      <w:pPr>
        <w:ind w:left="4244" w:hanging="180"/>
      </w:pPr>
    </w:lvl>
    <w:lvl w:ilvl="6" w:tplc="45A679D8" w:tentative="1">
      <w:start w:val="1"/>
      <w:numFmt w:val="decimal"/>
      <w:lvlText w:val="%7."/>
      <w:lvlJc w:val="left"/>
      <w:pPr>
        <w:ind w:left="4964" w:hanging="360"/>
      </w:pPr>
    </w:lvl>
    <w:lvl w:ilvl="7" w:tplc="CC86BF50" w:tentative="1">
      <w:start w:val="1"/>
      <w:numFmt w:val="lowerLetter"/>
      <w:lvlText w:val="%8."/>
      <w:lvlJc w:val="left"/>
      <w:pPr>
        <w:ind w:left="5684" w:hanging="360"/>
      </w:pPr>
    </w:lvl>
    <w:lvl w:ilvl="8" w:tplc="F37A14CE" w:tentative="1">
      <w:start w:val="1"/>
      <w:numFmt w:val="lowerRoman"/>
      <w:lvlText w:val="%9."/>
      <w:lvlJc w:val="right"/>
      <w:pPr>
        <w:ind w:left="6404" w:hanging="180"/>
      </w:pPr>
    </w:lvl>
  </w:abstractNum>
  <w:abstractNum w:abstractNumId="13" w15:restartNumberingAfterBreak="0">
    <w:nsid w:val="45CA1132"/>
    <w:multiLevelType w:val="hybridMultilevel"/>
    <w:tmpl w:val="D304DD90"/>
    <w:lvl w:ilvl="0" w:tplc="09F8C6C4">
      <w:start w:val="2"/>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 w15:restartNumberingAfterBreak="0">
    <w:nsid w:val="48424815"/>
    <w:multiLevelType w:val="hybridMultilevel"/>
    <w:tmpl w:val="D5D862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AF674F3"/>
    <w:multiLevelType w:val="hybridMultilevel"/>
    <w:tmpl w:val="BFFE2F84"/>
    <w:lvl w:ilvl="0" w:tplc="8E04B4C8">
      <w:start w:val="1"/>
      <w:numFmt w:val="decimal"/>
      <w:lvlText w:val="%1."/>
      <w:lvlJc w:val="left"/>
      <w:pPr>
        <w:tabs>
          <w:tab w:val="num" w:pos="720"/>
        </w:tabs>
        <w:ind w:left="720" w:hanging="360"/>
      </w:pPr>
      <w:rPr>
        <w:rFonts w:cs="Times New Roman" w:hint="default"/>
      </w:rPr>
    </w:lvl>
    <w:lvl w:ilvl="1" w:tplc="D76A76B8">
      <w:start w:val="1"/>
      <w:numFmt w:val="lowerLetter"/>
      <w:lvlText w:val="%2."/>
      <w:lvlJc w:val="left"/>
      <w:pPr>
        <w:tabs>
          <w:tab w:val="num" w:pos="1440"/>
        </w:tabs>
        <w:ind w:left="1440" w:hanging="360"/>
      </w:pPr>
      <w:rPr>
        <w:rFonts w:cs="Times New Roman"/>
      </w:rPr>
    </w:lvl>
    <w:lvl w:ilvl="2" w:tplc="0B287B44" w:tentative="1">
      <w:start w:val="1"/>
      <w:numFmt w:val="lowerRoman"/>
      <w:lvlText w:val="%3."/>
      <w:lvlJc w:val="right"/>
      <w:pPr>
        <w:tabs>
          <w:tab w:val="num" w:pos="2160"/>
        </w:tabs>
        <w:ind w:left="2160" w:hanging="180"/>
      </w:pPr>
      <w:rPr>
        <w:rFonts w:cs="Times New Roman"/>
      </w:rPr>
    </w:lvl>
    <w:lvl w:ilvl="3" w:tplc="4866C992" w:tentative="1">
      <w:start w:val="1"/>
      <w:numFmt w:val="decimal"/>
      <w:lvlText w:val="%4."/>
      <w:lvlJc w:val="left"/>
      <w:pPr>
        <w:tabs>
          <w:tab w:val="num" w:pos="2880"/>
        </w:tabs>
        <w:ind w:left="2880" w:hanging="360"/>
      </w:pPr>
      <w:rPr>
        <w:rFonts w:cs="Times New Roman"/>
      </w:rPr>
    </w:lvl>
    <w:lvl w:ilvl="4" w:tplc="6C267E52" w:tentative="1">
      <w:start w:val="1"/>
      <w:numFmt w:val="lowerLetter"/>
      <w:lvlText w:val="%5."/>
      <w:lvlJc w:val="left"/>
      <w:pPr>
        <w:tabs>
          <w:tab w:val="num" w:pos="3600"/>
        </w:tabs>
        <w:ind w:left="3600" w:hanging="360"/>
      </w:pPr>
      <w:rPr>
        <w:rFonts w:cs="Times New Roman"/>
      </w:rPr>
    </w:lvl>
    <w:lvl w:ilvl="5" w:tplc="9EF21CAC" w:tentative="1">
      <w:start w:val="1"/>
      <w:numFmt w:val="lowerRoman"/>
      <w:lvlText w:val="%6."/>
      <w:lvlJc w:val="right"/>
      <w:pPr>
        <w:tabs>
          <w:tab w:val="num" w:pos="4320"/>
        </w:tabs>
        <w:ind w:left="4320" w:hanging="180"/>
      </w:pPr>
      <w:rPr>
        <w:rFonts w:cs="Times New Roman"/>
      </w:rPr>
    </w:lvl>
    <w:lvl w:ilvl="6" w:tplc="6BEA8D56" w:tentative="1">
      <w:start w:val="1"/>
      <w:numFmt w:val="decimal"/>
      <w:lvlText w:val="%7."/>
      <w:lvlJc w:val="left"/>
      <w:pPr>
        <w:tabs>
          <w:tab w:val="num" w:pos="5040"/>
        </w:tabs>
        <w:ind w:left="5040" w:hanging="360"/>
      </w:pPr>
      <w:rPr>
        <w:rFonts w:cs="Times New Roman"/>
      </w:rPr>
    </w:lvl>
    <w:lvl w:ilvl="7" w:tplc="8534C668" w:tentative="1">
      <w:start w:val="1"/>
      <w:numFmt w:val="lowerLetter"/>
      <w:lvlText w:val="%8."/>
      <w:lvlJc w:val="left"/>
      <w:pPr>
        <w:tabs>
          <w:tab w:val="num" w:pos="5760"/>
        </w:tabs>
        <w:ind w:left="5760" w:hanging="360"/>
      </w:pPr>
      <w:rPr>
        <w:rFonts w:cs="Times New Roman"/>
      </w:rPr>
    </w:lvl>
    <w:lvl w:ilvl="8" w:tplc="2E12B706"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1D228A"/>
    <w:multiLevelType w:val="multilevel"/>
    <w:tmpl w:val="9FCCE3B6"/>
    <w:lvl w:ilvl="0">
      <w:start w:val="6"/>
      <w:numFmt w:val="decimal"/>
      <w:lvlText w:val="%1."/>
      <w:lvlJc w:val="left"/>
      <w:pPr>
        <w:ind w:left="360" w:hanging="360"/>
      </w:pPr>
      <w:rPr>
        <w:rFonts w:cs="Times New Roman" w:hint="default"/>
      </w:rPr>
    </w:lvl>
    <w:lvl w:ilvl="1">
      <w:start w:val="1"/>
      <w:numFmt w:val="decimal"/>
      <w:lvlText w:val="%1.%2."/>
      <w:lvlJc w:val="left"/>
      <w:pPr>
        <w:ind w:left="2912" w:hanging="360"/>
      </w:pPr>
      <w:rPr>
        <w:rFonts w:cs="Times New Roman" w:hint="default"/>
      </w:rPr>
    </w:lvl>
    <w:lvl w:ilvl="2">
      <w:start w:val="1"/>
      <w:numFmt w:val="decimal"/>
      <w:lvlText w:val="%1.%2.%3."/>
      <w:lvlJc w:val="left"/>
      <w:pPr>
        <w:ind w:left="6480" w:hanging="720"/>
      </w:pPr>
      <w:rPr>
        <w:rFonts w:cs="Times New Roman" w:hint="default"/>
      </w:rPr>
    </w:lvl>
    <w:lvl w:ilvl="3">
      <w:start w:val="1"/>
      <w:numFmt w:val="decimal"/>
      <w:lvlText w:val="%1.%2.%3.%4."/>
      <w:lvlJc w:val="left"/>
      <w:pPr>
        <w:ind w:left="9360" w:hanging="720"/>
      </w:pPr>
      <w:rPr>
        <w:rFonts w:cs="Times New Roman" w:hint="default"/>
      </w:rPr>
    </w:lvl>
    <w:lvl w:ilvl="4">
      <w:start w:val="1"/>
      <w:numFmt w:val="decimal"/>
      <w:lvlText w:val="%1.%2.%3.%4.%5."/>
      <w:lvlJc w:val="left"/>
      <w:pPr>
        <w:ind w:left="12600" w:hanging="1080"/>
      </w:pPr>
      <w:rPr>
        <w:rFonts w:cs="Times New Roman" w:hint="default"/>
      </w:rPr>
    </w:lvl>
    <w:lvl w:ilvl="5">
      <w:start w:val="1"/>
      <w:numFmt w:val="decimal"/>
      <w:lvlText w:val="%1.%2.%3.%4.%5.%6."/>
      <w:lvlJc w:val="left"/>
      <w:pPr>
        <w:ind w:left="15480" w:hanging="1080"/>
      </w:pPr>
      <w:rPr>
        <w:rFonts w:cs="Times New Roman" w:hint="default"/>
      </w:rPr>
    </w:lvl>
    <w:lvl w:ilvl="6">
      <w:start w:val="1"/>
      <w:numFmt w:val="decimal"/>
      <w:lvlText w:val="%1.%2.%3.%4.%5.%6.%7."/>
      <w:lvlJc w:val="left"/>
      <w:pPr>
        <w:ind w:left="18720" w:hanging="1440"/>
      </w:pPr>
      <w:rPr>
        <w:rFonts w:cs="Times New Roman" w:hint="default"/>
      </w:rPr>
    </w:lvl>
    <w:lvl w:ilvl="7">
      <w:start w:val="1"/>
      <w:numFmt w:val="decimal"/>
      <w:lvlText w:val="%1.%2.%3.%4.%5.%6.%7.%8."/>
      <w:lvlJc w:val="left"/>
      <w:pPr>
        <w:ind w:left="21600" w:hanging="1440"/>
      </w:pPr>
      <w:rPr>
        <w:rFonts w:cs="Times New Roman" w:hint="default"/>
      </w:rPr>
    </w:lvl>
    <w:lvl w:ilvl="8">
      <w:start w:val="1"/>
      <w:numFmt w:val="decimal"/>
      <w:lvlText w:val="%1.%2.%3.%4.%5.%6.%7.%8.%9."/>
      <w:lvlJc w:val="left"/>
      <w:pPr>
        <w:ind w:left="24840" w:hanging="1800"/>
      </w:pPr>
      <w:rPr>
        <w:rFonts w:cs="Times New Roman" w:hint="default"/>
      </w:rPr>
    </w:lvl>
  </w:abstractNum>
  <w:abstractNum w:abstractNumId="17" w15:restartNumberingAfterBreak="0">
    <w:nsid w:val="4D353683"/>
    <w:multiLevelType w:val="hybridMultilevel"/>
    <w:tmpl w:val="24261310"/>
    <w:lvl w:ilvl="0" w:tplc="360603B2">
      <w:start w:val="13"/>
      <w:numFmt w:val="decimal"/>
      <w:lvlText w:val="%1."/>
      <w:lvlJc w:val="left"/>
      <w:pPr>
        <w:ind w:left="1778" w:hanging="360"/>
      </w:pPr>
      <w:rPr>
        <w:rFonts w:hint="default"/>
        <w:sz w:val="22"/>
      </w:rPr>
    </w:lvl>
    <w:lvl w:ilvl="1" w:tplc="3ECC8846" w:tentative="1">
      <w:start w:val="1"/>
      <w:numFmt w:val="lowerLetter"/>
      <w:lvlText w:val="%2."/>
      <w:lvlJc w:val="left"/>
      <w:pPr>
        <w:ind w:left="2498" w:hanging="360"/>
      </w:pPr>
    </w:lvl>
    <w:lvl w:ilvl="2" w:tplc="87DA4F8C" w:tentative="1">
      <w:start w:val="1"/>
      <w:numFmt w:val="lowerRoman"/>
      <w:lvlText w:val="%3."/>
      <w:lvlJc w:val="right"/>
      <w:pPr>
        <w:ind w:left="3218" w:hanging="180"/>
      </w:pPr>
    </w:lvl>
    <w:lvl w:ilvl="3" w:tplc="23A4B174" w:tentative="1">
      <w:start w:val="1"/>
      <w:numFmt w:val="decimal"/>
      <w:lvlText w:val="%4."/>
      <w:lvlJc w:val="left"/>
      <w:pPr>
        <w:ind w:left="3938" w:hanging="360"/>
      </w:pPr>
    </w:lvl>
    <w:lvl w:ilvl="4" w:tplc="3602533E" w:tentative="1">
      <w:start w:val="1"/>
      <w:numFmt w:val="lowerLetter"/>
      <w:lvlText w:val="%5."/>
      <w:lvlJc w:val="left"/>
      <w:pPr>
        <w:ind w:left="4658" w:hanging="360"/>
      </w:pPr>
    </w:lvl>
    <w:lvl w:ilvl="5" w:tplc="F56CB432" w:tentative="1">
      <w:start w:val="1"/>
      <w:numFmt w:val="lowerRoman"/>
      <w:lvlText w:val="%6."/>
      <w:lvlJc w:val="right"/>
      <w:pPr>
        <w:ind w:left="5378" w:hanging="180"/>
      </w:pPr>
    </w:lvl>
    <w:lvl w:ilvl="6" w:tplc="66E4D494" w:tentative="1">
      <w:start w:val="1"/>
      <w:numFmt w:val="decimal"/>
      <w:lvlText w:val="%7."/>
      <w:lvlJc w:val="left"/>
      <w:pPr>
        <w:ind w:left="6098" w:hanging="360"/>
      </w:pPr>
    </w:lvl>
    <w:lvl w:ilvl="7" w:tplc="C0CC000E" w:tentative="1">
      <w:start w:val="1"/>
      <w:numFmt w:val="lowerLetter"/>
      <w:lvlText w:val="%8."/>
      <w:lvlJc w:val="left"/>
      <w:pPr>
        <w:ind w:left="6818" w:hanging="360"/>
      </w:pPr>
    </w:lvl>
    <w:lvl w:ilvl="8" w:tplc="952AE70E" w:tentative="1">
      <w:start w:val="1"/>
      <w:numFmt w:val="lowerRoman"/>
      <w:lvlText w:val="%9."/>
      <w:lvlJc w:val="right"/>
      <w:pPr>
        <w:ind w:left="7538" w:hanging="180"/>
      </w:pPr>
    </w:lvl>
  </w:abstractNum>
  <w:abstractNum w:abstractNumId="18" w15:restartNumberingAfterBreak="0">
    <w:nsid w:val="56F67476"/>
    <w:multiLevelType w:val="multilevel"/>
    <w:tmpl w:val="98BC00A0"/>
    <w:lvl w:ilvl="0">
      <w:start w:val="8"/>
      <w:numFmt w:val="decimal"/>
      <w:lvlText w:val="%1."/>
      <w:lvlJc w:val="left"/>
      <w:pPr>
        <w:ind w:left="360" w:hanging="360"/>
      </w:pPr>
      <w:rPr>
        <w:rFonts w:cs="Times New Roman" w:hint="default"/>
      </w:rPr>
    </w:lvl>
    <w:lvl w:ilvl="1">
      <w:start w:val="1"/>
      <w:numFmt w:val="decimal"/>
      <w:lvlText w:val="%1.%2."/>
      <w:lvlJc w:val="left"/>
      <w:pPr>
        <w:ind w:left="3240" w:hanging="360"/>
      </w:pPr>
      <w:rPr>
        <w:rFonts w:cs="Times New Roman" w:hint="default"/>
      </w:rPr>
    </w:lvl>
    <w:lvl w:ilvl="2">
      <w:start w:val="1"/>
      <w:numFmt w:val="decimal"/>
      <w:lvlText w:val="%1.%2.%3."/>
      <w:lvlJc w:val="left"/>
      <w:pPr>
        <w:ind w:left="6480" w:hanging="720"/>
      </w:pPr>
      <w:rPr>
        <w:rFonts w:cs="Times New Roman" w:hint="default"/>
      </w:rPr>
    </w:lvl>
    <w:lvl w:ilvl="3">
      <w:start w:val="1"/>
      <w:numFmt w:val="decimal"/>
      <w:lvlText w:val="%1.%2.%3.%4."/>
      <w:lvlJc w:val="left"/>
      <w:pPr>
        <w:ind w:left="9360" w:hanging="720"/>
      </w:pPr>
      <w:rPr>
        <w:rFonts w:cs="Times New Roman" w:hint="default"/>
      </w:rPr>
    </w:lvl>
    <w:lvl w:ilvl="4">
      <w:start w:val="1"/>
      <w:numFmt w:val="decimal"/>
      <w:lvlText w:val="%1.%2.%3.%4.%5."/>
      <w:lvlJc w:val="left"/>
      <w:pPr>
        <w:ind w:left="12600" w:hanging="1080"/>
      </w:pPr>
      <w:rPr>
        <w:rFonts w:cs="Times New Roman" w:hint="default"/>
      </w:rPr>
    </w:lvl>
    <w:lvl w:ilvl="5">
      <w:start w:val="1"/>
      <w:numFmt w:val="decimal"/>
      <w:lvlText w:val="%1.%2.%3.%4.%5.%6."/>
      <w:lvlJc w:val="left"/>
      <w:pPr>
        <w:ind w:left="15480" w:hanging="1080"/>
      </w:pPr>
      <w:rPr>
        <w:rFonts w:cs="Times New Roman" w:hint="default"/>
      </w:rPr>
    </w:lvl>
    <w:lvl w:ilvl="6">
      <w:start w:val="1"/>
      <w:numFmt w:val="decimal"/>
      <w:lvlText w:val="%1.%2.%3.%4.%5.%6.%7."/>
      <w:lvlJc w:val="left"/>
      <w:pPr>
        <w:ind w:left="18720" w:hanging="1440"/>
      </w:pPr>
      <w:rPr>
        <w:rFonts w:cs="Times New Roman" w:hint="default"/>
      </w:rPr>
    </w:lvl>
    <w:lvl w:ilvl="7">
      <w:start w:val="1"/>
      <w:numFmt w:val="decimal"/>
      <w:lvlText w:val="%1.%2.%3.%4.%5.%6.%7.%8."/>
      <w:lvlJc w:val="left"/>
      <w:pPr>
        <w:ind w:left="21600" w:hanging="1440"/>
      </w:pPr>
      <w:rPr>
        <w:rFonts w:cs="Times New Roman" w:hint="default"/>
      </w:rPr>
    </w:lvl>
    <w:lvl w:ilvl="8">
      <w:start w:val="1"/>
      <w:numFmt w:val="decimal"/>
      <w:lvlText w:val="%1.%2.%3.%4.%5.%6.%7.%8.%9."/>
      <w:lvlJc w:val="left"/>
      <w:pPr>
        <w:ind w:left="24840" w:hanging="1800"/>
      </w:pPr>
      <w:rPr>
        <w:rFonts w:cs="Times New Roman" w:hint="default"/>
      </w:rPr>
    </w:lvl>
  </w:abstractNum>
  <w:abstractNum w:abstractNumId="19" w15:restartNumberingAfterBreak="0">
    <w:nsid w:val="575B7925"/>
    <w:multiLevelType w:val="multilevel"/>
    <w:tmpl w:val="98BC00A0"/>
    <w:lvl w:ilvl="0">
      <w:start w:val="8"/>
      <w:numFmt w:val="decimal"/>
      <w:lvlText w:val="%1."/>
      <w:lvlJc w:val="left"/>
      <w:pPr>
        <w:ind w:left="360" w:hanging="360"/>
      </w:pPr>
      <w:rPr>
        <w:rFonts w:cs="Times New Roman" w:hint="default"/>
      </w:rPr>
    </w:lvl>
    <w:lvl w:ilvl="1">
      <w:start w:val="1"/>
      <w:numFmt w:val="decimal"/>
      <w:lvlText w:val="%1.%2."/>
      <w:lvlJc w:val="left"/>
      <w:pPr>
        <w:ind w:left="3240" w:hanging="360"/>
      </w:pPr>
      <w:rPr>
        <w:rFonts w:cs="Times New Roman" w:hint="default"/>
      </w:rPr>
    </w:lvl>
    <w:lvl w:ilvl="2">
      <w:start w:val="1"/>
      <w:numFmt w:val="decimal"/>
      <w:lvlText w:val="%1.%2.%3."/>
      <w:lvlJc w:val="left"/>
      <w:pPr>
        <w:ind w:left="6480" w:hanging="720"/>
      </w:pPr>
      <w:rPr>
        <w:rFonts w:cs="Times New Roman" w:hint="default"/>
      </w:rPr>
    </w:lvl>
    <w:lvl w:ilvl="3">
      <w:start w:val="1"/>
      <w:numFmt w:val="decimal"/>
      <w:lvlText w:val="%1.%2.%3.%4."/>
      <w:lvlJc w:val="left"/>
      <w:pPr>
        <w:ind w:left="9360" w:hanging="720"/>
      </w:pPr>
      <w:rPr>
        <w:rFonts w:cs="Times New Roman" w:hint="default"/>
      </w:rPr>
    </w:lvl>
    <w:lvl w:ilvl="4">
      <w:start w:val="1"/>
      <w:numFmt w:val="decimal"/>
      <w:lvlText w:val="%1.%2.%3.%4.%5."/>
      <w:lvlJc w:val="left"/>
      <w:pPr>
        <w:ind w:left="12600" w:hanging="1080"/>
      </w:pPr>
      <w:rPr>
        <w:rFonts w:cs="Times New Roman" w:hint="default"/>
      </w:rPr>
    </w:lvl>
    <w:lvl w:ilvl="5">
      <w:start w:val="1"/>
      <w:numFmt w:val="decimal"/>
      <w:lvlText w:val="%1.%2.%3.%4.%5.%6."/>
      <w:lvlJc w:val="left"/>
      <w:pPr>
        <w:ind w:left="15480" w:hanging="1080"/>
      </w:pPr>
      <w:rPr>
        <w:rFonts w:cs="Times New Roman" w:hint="default"/>
      </w:rPr>
    </w:lvl>
    <w:lvl w:ilvl="6">
      <w:start w:val="1"/>
      <w:numFmt w:val="decimal"/>
      <w:lvlText w:val="%1.%2.%3.%4.%5.%6.%7."/>
      <w:lvlJc w:val="left"/>
      <w:pPr>
        <w:ind w:left="18720" w:hanging="1440"/>
      </w:pPr>
      <w:rPr>
        <w:rFonts w:cs="Times New Roman" w:hint="default"/>
      </w:rPr>
    </w:lvl>
    <w:lvl w:ilvl="7">
      <w:start w:val="1"/>
      <w:numFmt w:val="decimal"/>
      <w:lvlText w:val="%1.%2.%3.%4.%5.%6.%7.%8."/>
      <w:lvlJc w:val="left"/>
      <w:pPr>
        <w:ind w:left="21600" w:hanging="1440"/>
      </w:pPr>
      <w:rPr>
        <w:rFonts w:cs="Times New Roman" w:hint="default"/>
      </w:rPr>
    </w:lvl>
    <w:lvl w:ilvl="8">
      <w:start w:val="1"/>
      <w:numFmt w:val="decimal"/>
      <w:lvlText w:val="%1.%2.%3.%4.%5.%6.%7.%8.%9."/>
      <w:lvlJc w:val="left"/>
      <w:pPr>
        <w:ind w:left="24840" w:hanging="1800"/>
      </w:pPr>
      <w:rPr>
        <w:rFonts w:cs="Times New Roman" w:hint="default"/>
      </w:rPr>
    </w:lvl>
  </w:abstractNum>
  <w:abstractNum w:abstractNumId="20" w15:restartNumberingAfterBreak="0">
    <w:nsid w:val="58DF2C81"/>
    <w:multiLevelType w:val="hybridMultilevel"/>
    <w:tmpl w:val="77F8F372"/>
    <w:lvl w:ilvl="0" w:tplc="45A426D4">
      <w:start w:val="16"/>
      <w:numFmt w:val="decimal"/>
      <w:lvlText w:val="%1."/>
      <w:lvlJc w:val="left"/>
      <w:pPr>
        <w:ind w:left="720" w:hanging="360"/>
      </w:pPr>
      <w:rPr>
        <w:rFonts w:hint="default"/>
      </w:rPr>
    </w:lvl>
    <w:lvl w:ilvl="1" w:tplc="0DD03100" w:tentative="1">
      <w:start w:val="1"/>
      <w:numFmt w:val="lowerLetter"/>
      <w:lvlText w:val="%2."/>
      <w:lvlJc w:val="left"/>
      <w:pPr>
        <w:ind w:left="1440" w:hanging="360"/>
      </w:pPr>
    </w:lvl>
    <w:lvl w:ilvl="2" w:tplc="2DF43516" w:tentative="1">
      <w:start w:val="1"/>
      <w:numFmt w:val="lowerRoman"/>
      <w:lvlText w:val="%3."/>
      <w:lvlJc w:val="right"/>
      <w:pPr>
        <w:ind w:left="2160" w:hanging="180"/>
      </w:pPr>
    </w:lvl>
    <w:lvl w:ilvl="3" w:tplc="09EE539A" w:tentative="1">
      <w:start w:val="1"/>
      <w:numFmt w:val="decimal"/>
      <w:lvlText w:val="%4."/>
      <w:lvlJc w:val="left"/>
      <w:pPr>
        <w:ind w:left="2880" w:hanging="360"/>
      </w:pPr>
    </w:lvl>
    <w:lvl w:ilvl="4" w:tplc="9F46C5BC" w:tentative="1">
      <w:start w:val="1"/>
      <w:numFmt w:val="lowerLetter"/>
      <w:lvlText w:val="%5."/>
      <w:lvlJc w:val="left"/>
      <w:pPr>
        <w:ind w:left="3600" w:hanging="360"/>
      </w:pPr>
    </w:lvl>
    <w:lvl w:ilvl="5" w:tplc="65D86416" w:tentative="1">
      <w:start w:val="1"/>
      <w:numFmt w:val="lowerRoman"/>
      <w:lvlText w:val="%6."/>
      <w:lvlJc w:val="right"/>
      <w:pPr>
        <w:ind w:left="4320" w:hanging="180"/>
      </w:pPr>
    </w:lvl>
    <w:lvl w:ilvl="6" w:tplc="1EAABBA6" w:tentative="1">
      <w:start w:val="1"/>
      <w:numFmt w:val="decimal"/>
      <w:lvlText w:val="%7."/>
      <w:lvlJc w:val="left"/>
      <w:pPr>
        <w:ind w:left="5040" w:hanging="360"/>
      </w:pPr>
    </w:lvl>
    <w:lvl w:ilvl="7" w:tplc="47F01CDE" w:tentative="1">
      <w:start w:val="1"/>
      <w:numFmt w:val="lowerLetter"/>
      <w:lvlText w:val="%8."/>
      <w:lvlJc w:val="left"/>
      <w:pPr>
        <w:ind w:left="5760" w:hanging="360"/>
      </w:pPr>
    </w:lvl>
    <w:lvl w:ilvl="8" w:tplc="E7184450" w:tentative="1">
      <w:start w:val="1"/>
      <w:numFmt w:val="lowerRoman"/>
      <w:lvlText w:val="%9."/>
      <w:lvlJc w:val="right"/>
      <w:pPr>
        <w:ind w:left="6480" w:hanging="180"/>
      </w:pPr>
    </w:lvl>
  </w:abstractNum>
  <w:abstractNum w:abstractNumId="21" w15:restartNumberingAfterBreak="0">
    <w:nsid w:val="5A5B2812"/>
    <w:multiLevelType w:val="hybridMultilevel"/>
    <w:tmpl w:val="C840CCF2"/>
    <w:lvl w:ilvl="0" w:tplc="7D628DB4">
      <w:start w:val="11"/>
      <w:numFmt w:val="decimal"/>
      <w:lvlText w:val="%1."/>
      <w:lvlJc w:val="left"/>
      <w:pPr>
        <w:ind w:left="644" w:hanging="360"/>
      </w:pPr>
      <w:rPr>
        <w:rFonts w:hint="default"/>
        <w:sz w:val="24"/>
      </w:rPr>
    </w:lvl>
    <w:lvl w:ilvl="1" w:tplc="CD3C1046" w:tentative="1">
      <w:start w:val="1"/>
      <w:numFmt w:val="lowerLetter"/>
      <w:lvlText w:val="%2."/>
      <w:lvlJc w:val="left"/>
      <w:pPr>
        <w:ind w:left="1364" w:hanging="360"/>
      </w:pPr>
    </w:lvl>
    <w:lvl w:ilvl="2" w:tplc="90660B9A" w:tentative="1">
      <w:start w:val="1"/>
      <w:numFmt w:val="lowerRoman"/>
      <w:lvlText w:val="%3."/>
      <w:lvlJc w:val="right"/>
      <w:pPr>
        <w:ind w:left="2084" w:hanging="180"/>
      </w:pPr>
    </w:lvl>
    <w:lvl w:ilvl="3" w:tplc="858E2324" w:tentative="1">
      <w:start w:val="1"/>
      <w:numFmt w:val="decimal"/>
      <w:lvlText w:val="%4."/>
      <w:lvlJc w:val="left"/>
      <w:pPr>
        <w:ind w:left="2804" w:hanging="360"/>
      </w:pPr>
    </w:lvl>
    <w:lvl w:ilvl="4" w:tplc="95A2D480" w:tentative="1">
      <w:start w:val="1"/>
      <w:numFmt w:val="lowerLetter"/>
      <w:lvlText w:val="%5."/>
      <w:lvlJc w:val="left"/>
      <w:pPr>
        <w:ind w:left="3524" w:hanging="360"/>
      </w:pPr>
    </w:lvl>
    <w:lvl w:ilvl="5" w:tplc="AD0A0590" w:tentative="1">
      <w:start w:val="1"/>
      <w:numFmt w:val="lowerRoman"/>
      <w:lvlText w:val="%6."/>
      <w:lvlJc w:val="right"/>
      <w:pPr>
        <w:ind w:left="4244" w:hanging="180"/>
      </w:pPr>
    </w:lvl>
    <w:lvl w:ilvl="6" w:tplc="D2B4CE48" w:tentative="1">
      <w:start w:val="1"/>
      <w:numFmt w:val="decimal"/>
      <w:lvlText w:val="%7."/>
      <w:lvlJc w:val="left"/>
      <w:pPr>
        <w:ind w:left="4964" w:hanging="360"/>
      </w:pPr>
    </w:lvl>
    <w:lvl w:ilvl="7" w:tplc="299EECF6" w:tentative="1">
      <w:start w:val="1"/>
      <w:numFmt w:val="lowerLetter"/>
      <w:lvlText w:val="%8."/>
      <w:lvlJc w:val="left"/>
      <w:pPr>
        <w:ind w:left="5684" w:hanging="360"/>
      </w:pPr>
    </w:lvl>
    <w:lvl w:ilvl="8" w:tplc="1FD6A486" w:tentative="1">
      <w:start w:val="1"/>
      <w:numFmt w:val="lowerRoman"/>
      <w:lvlText w:val="%9."/>
      <w:lvlJc w:val="right"/>
      <w:pPr>
        <w:ind w:left="6404" w:hanging="180"/>
      </w:pPr>
    </w:lvl>
  </w:abstractNum>
  <w:abstractNum w:abstractNumId="22" w15:restartNumberingAfterBreak="0">
    <w:nsid w:val="5C1F4FDE"/>
    <w:multiLevelType w:val="hybridMultilevel"/>
    <w:tmpl w:val="BDF63F4A"/>
    <w:lvl w:ilvl="0" w:tplc="D4C2CBC8">
      <w:start w:val="1"/>
      <w:numFmt w:val="decimal"/>
      <w:lvlText w:val="%1."/>
      <w:lvlJc w:val="left"/>
      <w:pPr>
        <w:ind w:left="1211" w:hanging="360"/>
      </w:pPr>
      <w:rPr>
        <w:rFonts w:cs="Times New Roman" w:hint="default"/>
      </w:rPr>
    </w:lvl>
    <w:lvl w:ilvl="1" w:tplc="61883C48">
      <w:start w:val="1"/>
      <w:numFmt w:val="lowerLetter"/>
      <w:lvlText w:val="%2."/>
      <w:lvlJc w:val="left"/>
      <w:pPr>
        <w:ind w:left="1931" w:hanging="360"/>
      </w:pPr>
      <w:rPr>
        <w:rFonts w:cs="Times New Roman"/>
      </w:rPr>
    </w:lvl>
    <w:lvl w:ilvl="2" w:tplc="E9503CEC" w:tentative="1">
      <w:start w:val="1"/>
      <w:numFmt w:val="lowerRoman"/>
      <w:lvlText w:val="%3."/>
      <w:lvlJc w:val="right"/>
      <w:pPr>
        <w:ind w:left="2651" w:hanging="180"/>
      </w:pPr>
      <w:rPr>
        <w:rFonts w:cs="Times New Roman"/>
      </w:rPr>
    </w:lvl>
    <w:lvl w:ilvl="3" w:tplc="98F67E98" w:tentative="1">
      <w:start w:val="1"/>
      <w:numFmt w:val="decimal"/>
      <w:lvlText w:val="%4."/>
      <w:lvlJc w:val="left"/>
      <w:pPr>
        <w:ind w:left="3371" w:hanging="360"/>
      </w:pPr>
      <w:rPr>
        <w:rFonts w:cs="Times New Roman"/>
      </w:rPr>
    </w:lvl>
    <w:lvl w:ilvl="4" w:tplc="0EE25A20" w:tentative="1">
      <w:start w:val="1"/>
      <w:numFmt w:val="lowerLetter"/>
      <w:lvlText w:val="%5."/>
      <w:lvlJc w:val="left"/>
      <w:pPr>
        <w:ind w:left="4091" w:hanging="360"/>
      </w:pPr>
      <w:rPr>
        <w:rFonts w:cs="Times New Roman"/>
      </w:rPr>
    </w:lvl>
    <w:lvl w:ilvl="5" w:tplc="D6DE8104" w:tentative="1">
      <w:start w:val="1"/>
      <w:numFmt w:val="lowerRoman"/>
      <w:lvlText w:val="%6."/>
      <w:lvlJc w:val="right"/>
      <w:pPr>
        <w:ind w:left="4811" w:hanging="180"/>
      </w:pPr>
      <w:rPr>
        <w:rFonts w:cs="Times New Roman"/>
      </w:rPr>
    </w:lvl>
    <w:lvl w:ilvl="6" w:tplc="F636285C" w:tentative="1">
      <w:start w:val="1"/>
      <w:numFmt w:val="decimal"/>
      <w:lvlText w:val="%7."/>
      <w:lvlJc w:val="left"/>
      <w:pPr>
        <w:ind w:left="5531" w:hanging="360"/>
      </w:pPr>
      <w:rPr>
        <w:rFonts w:cs="Times New Roman"/>
      </w:rPr>
    </w:lvl>
    <w:lvl w:ilvl="7" w:tplc="DDD4CBB8" w:tentative="1">
      <w:start w:val="1"/>
      <w:numFmt w:val="lowerLetter"/>
      <w:lvlText w:val="%8."/>
      <w:lvlJc w:val="left"/>
      <w:pPr>
        <w:ind w:left="6251" w:hanging="360"/>
      </w:pPr>
      <w:rPr>
        <w:rFonts w:cs="Times New Roman"/>
      </w:rPr>
    </w:lvl>
    <w:lvl w:ilvl="8" w:tplc="D40E9A30" w:tentative="1">
      <w:start w:val="1"/>
      <w:numFmt w:val="lowerRoman"/>
      <w:lvlText w:val="%9."/>
      <w:lvlJc w:val="right"/>
      <w:pPr>
        <w:ind w:left="6971" w:hanging="180"/>
      </w:pPr>
      <w:rPr>
        <w:rFonts w:cs="Times New Roman"/>
      </w:rPr>
    </w:lvl>
  </w:abstractNum>
  <w:abstractNum w:abstractNumId="23" w15:restartNumberingAfterBreak="0">
    <w:nsid w:val="6C195395"/>
    <w:multiLevelType w:val="hybridMultilevel"/>
    <w:tmpl w:val="89C241A2"/>
    <w:lvl w:ilvl="0" w:tplc="838E7BAA">
      <w:start w:val="1"/>
      <w:numFmt w:val="decimal"/>
      <w:lvlText w:val="%1."/>
      <w:lvlJc w:val="left"/>
      <w:pPr>
        <w:ind w:left="366" w:hanging="360"/>
      </w:pPr>
      <w:rPr>
        <w:rFonts w:hint="default"/>
      </w:rPr>
    </w:lvl>
    <w:lvl w:ilvl="1" w:tplc="04260019" w:tentative="1">
      <w:start w:val="1"/>
      <w:numFmt w:val="lowerLetter"/>
      <w:lvlText w:val="%2."/>
      <w:lvlJc w:val="left"/>
      <w:pPr>
        <w:ind w:left="1086" w:hanging="360"/>
      </w:pPr>
    </w:lvl>
    <w:lvl w:ilvl="2" w:tplc="0426001B" w:tentative="1">
      <w:start w:val="1"/>
      <w:numFmt w:val="lowerRoman"/>
      <w:lvlText w:val="%3."/>
      <w:lvlJc w:val="right"/>
      <w:pPr>
        <w:ind w:left="1806" w:hanging="180"/>
      </w:pPr>
    </w:lvl>
    <w:lvl w:ilvl="3" w:tplc="0426000F" w:tentative="1">
      <w:start w:val="1"/>
      <w:numFmt w:val="decimal"/>
      <w:lvlText w:val="%4."/>
      <w:lvlJc w:val="left"/>
      <w:pPr>
        <w:ind w:left="2526" w:hanging="360"/>
      </w:pPr>
    </w:lvl>
    <w:lvl w:ilvl="4" w:tplc="04260019" w:tentative="1">
      <w:start w:val="1"/>
      <w:numFmt w:val="lowerLetter"/>
      <w:lvlText w:val="%5."/>
      <w:lvlJc w:val="left"/>
      <w:pPr>
        <w:ind w:left="3246" w:hanging="360"/>
      </w:pPr>
    </w:lvl>
    <w:lvl w:ilvl="5" w:tplc="0426001B" w:tentative="1">
      <w:start w:val="1"/>
      <w:numFmt w:val="lowerRoman"/>
      <w:lvlText w:val="%6."/>
      <w:lvlJc w:val="right"/>
      <w:pPr>
        <w:ind w:left="3966" w:hanging="180"/>
      </w:pPr>
    </w:lvl>
    <w:lvl w:ilvl="6" w:tplc="0426000F" w:tentative="1">
      <w:start w:val="1"/>
      <w:numFmt w:val="decimal"/>
      <w:lvlText w:val="%7."/>
      <w:lvlJc w:val="left"/>
      <w:pPr>
        <w:ind w:left="4686" w:hanging="360"/>
      </w:pPr>
    </w:lvl>
    <w:lvl w:ilvl="7" w:tplc="04260019" w:tentative="1">
      <w:start w:val="1"/>
      <w:numFmt w:val="lowerLetter"/>
      <w:lvlText w:val="%8."/>
      <w:lvlJc w:val="left"/>
      <w:pPr>
        <w:ind w:left="5406" w:hanging="360"/>
      </w:pPr>
    </w:lvl>
    <w:lvl w:ilvl="8" w:tplc="0426001B" w:tentative="1">
      <w:start w:val="1"/>
      <w:numFmt w:val="lowerRoman"/>
      <w:lvlText w:val="%9."/>
      <w:lvlJc w:val="right"/>
      <w:pPr>
        <w:ind w:left="6126" w:hanging="180"/>
      </w:pPr>
    </w:lvl>
  </w:abstractNum>
  <w:abstractNum w:abstractNumId="24" w15:restartNumberingAfterBreak="0">
    <w:nsid w:val="7D4E5FFE"/>
    <w:multiLevelType w:val="multilevel"/>
    <w:tmpl w:val="5B206F92"/>
    <w:lvl w:ilvl="0">
      <w:start w:val="1"/>
      <w:numFmt w:val="decimal"/>
      <w:lvlText w:val="%1."/>
      <w:lvlJc w:val="left"/>
      <w:pPr>
        <w:ind w:left="360" w:hanging="360"/>
      </w:pPr>
      <w:rPr>
        <w:rFonts w:hint="default"/>
        <w:b w:val="0"/>
        <w:bCs/>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F68012D"/>
    <w:multiLevelType w:val="hybridMultilevel"/>
    <w:tmpl w:val="438A61DC"/>
    <w:lvl w:ilvl="0" w:tplc="068C7A66">
      <w:start w:val="12"/>
      <w:numFmt w:val="decimal"/>
      <w:lvlText w:val="%1."/>
      <w:lvlJc w:val="left"/>
      <w:pPr>
        <w:ind w:left="720" w:hanging="360"/>
      </w:pPr>
      <w:rPr>
        <w:rFonts w:hint="default"/>
      </w:rPr>
    </w:lvl>
    <w:lvl w:ilvl="1" w:tplc="3A0E825E" w:tentative="1">
      <w:start w:val="1"/>
      <w:numFmt w:val="lowerLetter"/>
      <w:lvlText w:val="%2."/>
      <w:lvlJc w:val="left"/>
      <w:pPr>
        <w:ind w:left="1440" w:hanging="360"/>
      </w:pPr>
    </w:lvl>
    <w:lvl w:ilvl="2" w:tplc="D446420A" w:tentative="1">
      <w:start w:val="1"/>
      <w:numFmt w:val="lowerRoman"/>
      <w:lvlText w:val="%3."/>
      <w:lvlJc w:val="right"/>
      <w:pPr>
        <w:ind w:left="2160" w:hanging="180"/>
      </w:pPr>
    </w:lvl>
    <w:lvl w:ilvl="3" w:tplc="F176BBDE" w:tentative="1">
      <w:start w:val="1"/>
      <w:numFmt w:val="decimal"/>
      <w:lvlText w:val="%4."/>
      <w:lvlJc w:val="left"/>
      <w:pPr>
        <w:ind w:left="2880" w:hanging="360"/>
      </w:pPr>
    </w:lvl>
    <w:lvl w:ilvl="4" w:tplc="A55896F4" w:tentative="1">
      <w:start w:val="1"/>
      <w:numFmt w:val="lowerLetter"/>
      <w:lvlText w:val="%5."/>
      <w:lvlJc w:val="left"/>
      <w:pPr>
        <w:ind w:left="3600" w:hanging="360"/>
      </w:pPr>
    </w:lvl>
    <w:lvl w:ilvl="5" w:tplc="BA6094AE" w:tentative="1">
      <w:start w:val="1"/>
      <w:numFmt w:val="lowerRoman"/>
      <w:lvlText w:val="%6."/>
      <w:lvlJc w:val="right"/>
      <w:pPr>
        <w:ind w:left="4320" w:hanging="180"/>
      </w:pPr>
    </w:lvl>
    <w:lvl w:ilvl="6" w:tplc="5428FFC8" w:tentative="1">
      <w:start w:val="1"/>
      <w:numFmt w:val="decimal"/>
      <w:lvlText w:val="%7."/>
      <w:lvlJc w:val="left"/>
      <w:pPr>
        <w:ind w:left="5040" w:hanging="360"/>
      </w:pPr>
    </w:lvl>
    <w:lvl w:ilvl="7" w:tplc="3FFAD296" w:tentative="1">
      <w:start w:val="1"/>
      <w:numFmt w:val="lowerLetter"/>
      <w:lvlText w:val="%8."/>
      <w:lvlJc w:val="left"/>
      <w:pPr>
        <w:ind w:left="5760" w:hanging="360"/>
      </w:pPr>
    </w:lvl>
    <w:lvl w:ilvl="8" w:tplc="5C242D92" w:tentative="1">
      <w:start w:val="1"/>
      <w:numFmt w:val="lowerRoman"/>
      <w:lvlText w:val="%9."/>
      <w:lvlJc w:val="right"/>
      <w:pPr>
        <w:ind w:left="6480" w:hanging="180"/>
      </w:pPr>
    </w:lvl>
  </w:abstractNum>
  <w:num w:numId="1" w16cid:durableId="363598518">
    <w:abstractNumId w:val="15"/>
  </w:num>
  <w:num w:numId="2" w16cid:durableId="938440676">
    <w:abstractNumId w:val="10"/>
  </w:num>
  <w:num w:numId="3" w16cid:durableId="150104867">
    <w:abstractNumId w:val="2"/>
  </w:num>
  <w:num w:numId="4" w16cid:durableId="1829594227">
    <w:abstractNumId w:val="6"/>
  </w:num>
  <w:num w:numId="5" w16cid:durableId="130680322">
    <w:abstractNumId w:val="16"/>
  </w:num>
  <w:num w:numId="6" w16cid:durableId="1742480036">
    <w:abstractNumId w:val="19"/>
  </w:num>
  <w:num w:numId="7" w16cid:durableId="1371683978">
    <w:abstractNumId w:val="22"/>
  </w:num>
  <w:num w:numId="8" w16cid:durableId="1248879414">
    <w:abstractNumId w:val="11"/>
  </w:num>
  <w:num w:numId="9" w16cid:durableId="1824811491">
    <w:abstractNumId w:val="4"/>
  </w:num>
  <w:num w:numId="10" w16cid:durableId="1394741322">
    <w:abstractNumId w:val="18"/>
  </w:num>
  <w:num w:numId="11" w16cid:durableId="843519889">
    <w:abstractNumId w:val="5"/>
  </w:num>
  <w:num w:numId="12" w16cid:durableId="1796288536">
    <w:abstractNumId w:val="1"/>
  </w:num>
  <w:num w:numId="13" w16cid:durableId="886066062">
    <w:abstractNumId w:val="21"/>
  </w:num>
  <w:num w:numId="14" w16cid:durableId="2087877174">
    <w:abstractNumId w:val="12"/>
  </w:num>
  <w:num w:numId="15" w16cid:durableId="992215882">
    <w:abstractNumId w:val="17"/>
  </w:num>
  <w:num w:numId="16" w16cid:durableId="955020586">
    <w:abstractNumId w:val="20"/>
  </w:num>
  <w:num w:numId="17" w16cid:durableId="656303209">
    <w:abstractNumId w:val="25"/>
  </w:num>
  <w:num w:numId="18" w16cid:durableId="499272856">
    <w:abstractNumId w:val="24"/>
  </w:num>
  <w:num w:numId="19" w16cid:durableId="52585039">
    <w:abstractNumId w:val="0"/>
  </w:num>
  <w:num w:numId="20" w16cid:durableId="1014574427">
    <w:abstractNumId w:val="23"/>
  </w:num>
  <w:num w:numId="21" w16cid:durableId="1961834461">
    <w:abstractNumId w:val="8"/>
  </w:num>
  <w:num w:numId="22" w16cid:durableId="1432355605">
    <w:abstractNumId w:val="7"/>
  </w:num>
  <w:num w:numId="23" w16cid:durableId="757874536">
    <w:abstractNumId w:val="9"/>
  </w:num>
  <w:num w:numId="24" w16cid:durableId="1692756058">
    <w:abstractNumId w:val="13"/>
  </w:num>
  <w:num w:numId="25" w16cid:durableId="4350989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5468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5C"/>
    <w:rsid w:val="00000532"/>
    <w:rsid w:val="00001158"/>
    <w:rsid w:val="000042BA"/>
    <w:rsid w:val="00005391"/>
    <w:rsid w:val="00011F79"/>
    <w:rsid w:val="00014E87"/>
    <w:rsid w:val="00015809"/>
    <w:rsid w:val="00021C42"/>
    <w:rsid w:val="00021DCE"/>
    <w:rsid w:val="000254A1"/>
    <w:rsid w:val="0002553F"/>
    <w:rsid w:val="00025D52"/>
    <w:rsid w:val="000269DC"/>
    <w:rsid w:val="00036698"/>
    <w:rsid w:val="00040C6A"/>
    <w:rsid w:val="00041178"/>
    <w:rsid w:val="00044B9D"/>
    <w:rsid w:val="000472EC"/>
    <w:rsid w:val="00051989"/>
    <w:rsid w:val="000525CE"/>
    <w:rsid w:val="0005555B"/>
    <w:rsid w:val="000560BC"/>
    <w:rsid w:val="00061391"/>
    <w:rsid w:val="00061AB9"/>
    <w:rsid w:val="00062407"/>
    <w:rsid w:val="00063F91"/>
    <w:rsid w:val="00065E99"/>
    <w:rsid w:val="000712D4"/>
    <w:rsid w:val="00073BC7"/>
    <w:rsid w:val="00080CEB"/>
    <w:rsid w:val="0009575D"/>
    <w:rsid w:val="00095C2C"/>
    <w:rsid w:val="000A1DA0"/>
    <w:rsid w:val="000A2A14"/>
    <w:rsid w:val="000A5701"/>
    <w:rsid w:val="000B02D4"/>
    <w:rsid w:val="000B1E68"/>
    <w:rsid w:val="000B641F"/>
    <w:rsid w:val="000C2656"/>
    <w:rsid w:val="000C3C7D"/>
    <w:rsid w:val="000D7AB8"/>
    <w:rsid w:val="000E0DC5"/>
    <w:rsid w:val="000E4A54"/>
    <w:rsid w:val="000E7359"/>
    <w:rsid w:val="000F1593"/>
    <w:rsid w:val="000F4C35"/>
    <w:rsid w:val="000F5919"/>
    <w:rsid w:val="000F680E"/>
    <w:rsid w:val="00106E0C"/>
    <w:rsid w:val="001114A1"/>
    <w:rsid w:val="00117354"/>
    <w:rsid w:val="00124836"/>
    <w:rsid w:val="001256B5"/>
    <w:rsid w:val="00136965"/>
    <w:rsid w:val="00137182"/>
    <w:rsid w:val="001372EB"/>
    <w:rsid w:val="00140166"/>
    <w:rsid w:val="00142617"/>
    <w:rsid w:val="00143B6D"/>
    <w:rsid w:val="00144252"/>
    <w:rsid w:val="00144426"/>
    <w:rsid w:val="0014509D"/>
    <w:rsid w:val="00152444"/>
    <w:rsid w:val="00152A9B"/>
    <w:rsid w:val="00154256"/>
    <w:rsid w:val="0016787C"/>
    <w:rsid w:val="00170AEB"/>
    <w:rsid w:val="00171B0E"/>
    <w:rsid w:val="0017249C"/>
    <w:rsid w:val="00182486"/>
    <w:rsid w:val="00182D8D"/>
    <w:rsid w:val="00182EF2"/>
    <w:rsid w:val="001846C3"/>
    <w:rsid w:val="00186780"/>
    <w:rsid w:val="0019436D"/>
    <w:rsid w:val="00195633"/>
    <w:rsid w:val="00197E86"/>
    <w:rsid w:val="001A216F"/>
    <w:rsid w:val="001A650A"/>
    <w:rsid w:val="001C40A7"/>
    <w:rsid w:val="001C6010"/>
    <w:rsid w:val="001C6516"/>
    <w:rsid w:val="001C78F1"/>
    <w:rsid w:val="001D0B18"/>
    <w:rsid w:val="001D732C"/>
    <w:rsid w:val="001F02AE"/>
    <w:rsid w:val="001F1831"/>
    <w:rsid w:val="001F2691"/>
    <w:rsid w:val="00202240"/>
    <w:rsid w:val="0020413E"/>
    <w:rsid w:val="00204552"/>
    <w:rsid w:val="00205378"/>
    <w:rsid w:val="00205731"/>
    <w:rsid w:val="00207861"/>
    <w:rsid w:val="0021470E"/>
    <w:rsid w:val="002174A9"/>
    <w:rsid w:val="0022187D"/>
    <w:rsid w:val="002230BC"/>
    <w:rsid w:val="002263AD"/>
    <w:rsid w:val="0022643C"/>
    <w:rsid w:val="00226799"/>
    <w:rsid w:val="002334D1"/>
    <w:rsid w:val="00233F47"/>
    <w:rsid w:val="00240889"/>
    <w:rsid w:val="00240E7A"/>
    <w:rsid w:val="002435D3"/>
    <w:rsid w:val="00254C19"/>
    <w:rsid w:val="0025734C"/>
    <w:rsid w:val="0026091D"/>
    <w:rsid w:val="002656A0"/>
    <w:rsid w:val="002679E9"/>
    <w:rsid w:val="0027170A"/>
    <w:rsid w:val="0027671A"/>
    <w:rsid w:val="00282FA4"/>
    <w:rsid w:val="00283B14"/>
    <w:rsid w:val="00284416"/>
    <w:rsid w:val="0028646C"/>
    <w:rsid w:val="002867A2"/>
    <w:rsid w:val="00292611"/>
    <w:rsid w:val="002A366D"/>
    <w:rsid w:val="002A6850"/>
    <w:rsid w:val="002A773B"/>
    <w:rsid w:val="002B213F"/>
    <w:rsid w:val="002B4AEB"/>
    <w:rsid w:val="002B5BCB"/>
    <w:rsid w:val="002B7FA6"/>
    <w:rsid w:val="002C31A5"/>
    <w:rsid w:val="002C3EFE"/>
    <w:rsid w:val="002C7FEF"/>
    <w:rsid w:val="002D00A7"/>
    <w:rsid w:val="002D21C3"/>
    <w:rsid w:val="002E0427"/>
    <w:rsid w:val="002E1B82"/>
    <w:rsid w:val="002E325C"/>
    <w:rsid w:val="002E6977"/>
    <w:rsid w:val="002F068F"/>
    <w:rsid w:val="002F0E49"/>
    <w:rsid w:val="002F1A31"/>
    <w:rsid w:val="002F2328"/>
    <w:rsid w:val="00301319"/>
    <w:rsid w:val="0030523A"/>
    <w:rsid w:val="00314263"/>
    <w:rsid w:val="00315523"/>
    <w:rsid w:val="00317549"/>
    <w:rsid w:val="00322A50"/>
    <w:rsid w:val="00326BD9"/>
    <w:rsid w:val="00326DB7"/>
    <w:rsid w:val="003334E3"/>
    <w:rsid w:val="003433F2"/>
    <w:rsid w:val="00343D89"/>
    <w:rsid w:val="00345CEA"/>
    <w:rsid w:val="003600F7"/>
    <w:rsid w:val="00365B26"/>
    <w:rsid w:val="0037069C"/>
    <w:rsid w:val="00373041"/>
    <w:rsid w:val="00373767"/>
    <w:rsid w:val="003839C1"/>
    <w:rsid w:val="0039268A"/>
    <w:rsid w:val="003936BC"/>
    <w:rsid w:val="00395B2E"/>
    <w:rsid w:val="003A07F8"/>
    <w:rsid w:val="003A1901"/>
    <w:rsid w:val="003A31FC"/>
    <w:rsid w:val="003A4A40"/>
    <w:rsid w:val="003A5315"/>
    <w:rsid w:val="003B0034"/>
    <w:rsid w:val="003B65D7"/>
    <w:rsid w:val="003B6C72"/>
    <w:rsid w:val="003B7ECD"/>
    <w:rsid w:val="003C3FEF"/>
    <w:rsid w:val="003C79C3"/>
    <w:rsid w:val="003D4F9F"/>
    <w:rsid w:val="003E0B2E"/>
    <w:rsid w:val="003E1FE6"/>
    <w:rsid w:val="003E3299"/>
    <w:rsid w:val="003E4271"/>
    <w:rsid w:val="003E5402"/>
    <w:rsid w:val="003E5CED"/>
    <w:rsid w:val="003F3774"/>
    <w:rsid w:val="003F5FC5"/>
    <w:rsid w:val="003F713D"/>
    <w:rsid w:val="003F79B2"/>
    <w:rsid w:val="00400A33"/>
    <w:rsid w:val="00403184"/>
    <w:rsid w:val="004037BC"/>
    <w:rsid w:val="00405BF4"/>
    <w:rsid w:val="00405CD4"/>
    <w:rsid w:val="0041181F"/>
    <w:rsid w:val="0041229B"/>
    <w:rsid w:val="00415270"/>
    <w:rsid w:val="0041766C"/>
    <w:rsid w:val="00417AA9"/>
    <w:rsid w:val="004216A5"/>
    <w:rsid w:val="004253B5"/>
    <w:rsid w:val="004264B2"/>
    <w:rsid w:val="00426A8F"/>
    <w:rsid w:val="00427225"/>
    <w:rsid w:val="004301AC"/>
    <w:rsid w:val="004301E2"/>
    <w:rsid w:val="004330FA"/>
    <w:rsid w:val="0044075F"/>
    <w:rsid w:val="00443162"/>
    <w:rsid w:val="00443DE2"/>
    <w:rsid w:val="00444A0B"/>
    <w:rsid w:val="00450DBB"/>
    <w:rsid w:val="00450FCB"/>
    <w:rsid w:val="004559DA"/>
    <w:rsid w:val="00456410"/>
    <w:rsid w:val="00460DD2"/>
    <w:rsid w:val="00464607"/>
    <w:rsid w:val="00464BEF"/>
    <w:rsid w:val="004652D6"/>
    <w:rsid w:val="00476B6E"/>
    <w:rsid w:val="004801AD"/>
    <w:rsid w:val="00483AE0"/>
    <w:rsid w:val="0048538C"/>
    <w:rsid w:val="00485443"/>
    <w:rsid w:val="00490194"/>
    <w:rsid w:val="00490835"/>
    <w:rsid w:val="004913BE"/>
    <w:rsid w:val="00494AA8"/>
    <w:rsid w:val="00495960"/>
    <w:rsid w:val="00496D27"/>
    <w:rsid w:val="004A081B"/>
    <w:rsid w:val="004A4609"/>
    <w:rsid w:val="004A49D8"/>
    <w:rsid w:val="004A532A"/>
    <w:rsid w:val="004A532B"/>
    <w:rsid w:val="004B18BF"/>
    <w:rsid w:val="004B3106"/>
    <w:rsid w:val="004B42C7"/>
    <w:rsid w:val="004C0862"/>
    <w:rsid w:val="004C0E79"/>
    <w:rsid w:val="004C2D31"/>
    <w:rsid w:val="004D3C08"/>
    <w:rsid w:val="004D6409"/>
    <w:rsid w:val="004D7BE2"/>
    <w:rsid w:val="004E4085"/>
    <w:rsid w:val="004E43FC"/>
    <w:rsid w:val="004E62C3"/>
    <w:rsid w:val="004E6C49"/>
    <w:rsid w:val="004E7123"/>
    <w:rsid w:val="004F02E1"/>
    <w:rsid w:val="004F0A46"/>
    <w:rsid w:val="004F148E"/>
    <w:rsid w:val="004F3514"/>
    <w:rsid w:val="004F4BF5"/>
    <w:rsid w:val="004F4EFA"/>
    <w:rsid w:val="004F5BC2"/>
    <w:rsid w:val="00500FDA"/>
    <w:rsid w:val="00504C53"/>
    <w:rsid w:val="005059B5"/>
    <w:rsid w:val="00506472"/>
    <w:rsid w:val="005067E9"/>
    <w:rsid w:val="00507A9C"/>
    <w:rsid w:val="0052643A"/>
    <w:rsid w:val="00527EE3"/>
    <w:rsid w:val="00531A79"/>
    <w:rsid w:val="00531CC8"/>
    <w:rsid w:val="00535241"/>
    <w:rsid w:val="00540663"/>
    <w:rsid w:val="005415F1"/>
    <w:rsid w:val="005436B1"/>
    <w:rsid w:val="00544010"/>
    <w:rsid w:val="00555427"/>
    <w:rsid w:val="00557846"/>
    <w:rsid w:val="00557BEE"/>
    <w:rsid w:val="005601B5"/>
    <w:rsid w:val="0056288F"/>
    <w:rsid w:val="0056434B"/>
    <w:rsid w:val="00565606"/>
    <w:rsid w:val="00566691"/>
    <w:rsid w:val="00575AEB"/>
    <w:rsid w:val="00583BA9"/>
    <w:rsid w:val="00584187"/>
    <w:rsid w:val="00584A5B"/>
    <w:rsid w:val="00586DE8"/>
    <w:rsid w:val="005A1B20"/>
    <w:rsid w:val="005B0999"/>
    <w:rsid w:val="005B194A"/>
    <w:rsid w:val="005B2E5C"/>
    <w:rsid w:val="005B38F9"/>
    <w:rsid w:val="005B775D"/>
    <w:rsid w:val="005C3B02"/>
    <w:rsid w:val="005D1957"/>
    <w:rsid w:val="005D1FB3"/>
    <w:rsid w:val="005D3111"/>
    <w:rsid w:val="005D40D7"/>
    <w:rsid w:val="005D45D0"/>
    <w:rsid w:val="005D576B"/>
    <w:rsid w:val="005E3BAC"/>
    <w:rsid w:val="005E6EBB"/>
    <w:rsid w:val="005F61A0"/>
    <w:rsid w:val="00600DD6"/>
    <w:rsid w:val="006018BA"/>
    <w:rsid w:val="00606650"/>
    <w:rsid w:val="00607821"/>
    <w:rsid w:val="006105F6"/>
    <w:rsid w:val="00617E87"/>
    <w:rsid w:val="006209DD"/>
    <w:rsid w:val="0062147B"/>
    <w:rsid w:val="006263E6"/>
    <w:rsid w:val="00632345"/>
    <w:rsid w:val="00635E78"/>
    <w:rsid w:val="00642F6A"/>
    <w:rsid w:val="00643CA7"/>
    <w:rsid w:val="006501D9"/>
    <w:rsid w:val="00651556"/>
    <w:rsid w:val="00652103"/>
    <w:rsid w:val="00656397"/>
    <w:rsid w:val="00661AA3"/>
    <w:rsid w:val="00670D2E"/>
    <w:rsid w:val="006712D1"/>
    <w:rsid w:val="00674599"/>
    <w:rsid w:val="00680194"/>
    <w:rsid w:val="00681881"/>
    <w:rsid w:val="00682E04"/>
    <w:rsid w:val="00684DE7"/>
    <w:rsid w:val="006861F8"/>
    <w:rsid w:val="00686E18"/>
    <w:rsid w:val="0068790D"/>
    <w:rsid w:val="00690650"/>
    <w:rsid w:val="006912EB"/>
    <w:rsid w:val="00691AE6"/>
    <w:rsid w:val="00697ED7"/>
    <w:rsid w:val="006A42A6"/>
    <w:rsid w:val="006A474A"/>
    <w:rsid w:val="006A6916"/>
    <w:rsid w:val="006A6AC8"/>
    <w:rsid w:val="006A7E82"/>
    <w:rsid w:val="006B0C35"/>
    <w:rsid w:val="006B7DC5"/>
    <w:rsid w:val="006C0468"/>
    <w:rsid w:val="006C664E"/>
    <w:rsid w:val="006C6911"/>
    <w:rsid w:val="006C778C"/>
    <w:rsid w:val="006D04BA"/>
    <w:rsid w:val="006D0785"/>
    <w:rsid w:val="006D1B08"/>
    <w:rsid w:val="006D201D"/>
    <w:rsid w:val="006D569B"/>
    <w:rsid w:val="006D5F3A"/>
    <w:rsid w:val="006D629C"/>
    <w:rsid w:val="006D74EC"/>
    <w:rsid w:val="006D755D"/>
    <w:rsid w:val="006E174A"/>
    <w:rsid w:val="006E329A"/>
    <w:rsid w:val="006E7674"/>
    <w:rsid w:val="006F0D03"/>
    <w:rsid w:val="006F1AC2"/>
    <w:rsid w:val="006F765D"/>
    <w:rsid w:val="00700A6D"/>
    <w:rsid w:val="007146A6"/>
    <w:rsid w:val="007164AE"/>
    <w:rsid w:val="00722C5A"/>
    <w:rsid w:val="00725A49"/>
    <w:rsid w:val="00730274"/>
    <w:rsid w:val="007322F7"/>
    <w:rsid w:val="00743094"/>
    <w:rsid w:val="0074390F"/>
    <w:rsid w:val="00750FA8"/>
    <w:rsid w:val="00754155"/>
    <w:rsid w:val="0075570A"/>
    <w:rsid w:val="00755D91"/>
    <w:rsid w:val="00760844"/>
    <w:rsid w:val="00761103"/>
    <w:rsid w:val="00763F9C"/>
    <w:rsid w:val="007706CB"/>
    <w:rsid w:val="00776490"/>
    <w:rsid w:val="0078131B"/>
    <w:rsid w:val="00785280"/>
    <w:rsid w:val="00785CC1"/>
    <w:rsid w:val="007870A4"/>
    <w:rsid w:val="00793F51"/>
    <w:rsid w:val="00793FA2"/>
    <w:rsid w:val="00794859"/>
    <w:rsid w:val="007A4ADB"/>
    <w:rsid w:val="007A79DE"/>
    <w:rsid w:val="007A7B81"/>
    <w:rsid w:val="007A7D74"/>
    <w:rsid w:val="007B3A2E"/>
    <w:rsid w:val="007B3D65"/>
    <w:rsid w:val="007B3DB7"/>
    <w:rsid w:val="007C0DE4"/>
    <w:rsid w:val="007D6FAB"/>
    <w:rsid w:val="007E2B5D"/>
    <w:rsid w:val="007E666C"/>
    <w:rsid w:val="007F1CE5"/>
    <w:rsid w:val="007F375C"/>
    <w:rsid w:val="007F6459"/>
    <w:rsid w:val="007F7E28"/>
    <w:rsid w:val="008003F5"/>
    <w:rsid w:val="0080102A"/>
    <w:rsid w:val="0080724C"/>
    <w:rsid w:val="00810F5C"/>
    <w:rsid w:val="00811A07"/>
    <w:rsid w:val="00822B03"/>
    <w:rsid w:val="00824756"/>
    <w:rsid w:val="00825D0B"/>
    <w:rsid w:val="00830567"/>
    <w:rsid w:val="00831122"/>
    <w:rsid w:val="008358E4"/>
    <w:rsid w:val="008368BA"/>
    <w:rsid w:val="00840DB0"/>
    <w:rsid w:val="008410E3"/>
    <w:rsid w:val="00845B73"/>
    <w:rsid w:val="00856D05"/>
    <w:rsid w:val="00857DC0"/>
    <w:rsid w:val="0086373D"/>
    <w:rsid w:val="00864F66"/>
    <w:rsid w:val="0086631F"/>
    <w:rsid w:val="00874F0C"/>
    <w:rsid w:val="00875120"/>
    <w:rsid w:val="00880ADD"/>
    <w:rsid w:val="0088734F"/>
    <w:rsid w:val="00894165"/>
    <w:rsid w:val="00894991"/>
    <w:rsid w:val="00895996"/>
    <w:rsid w:val="00896D3E"/>
    <w:rsid w:val="008A64C6"/>
    <w:rsid w:val="008C0566"/>
    <w:rsid w:val="008C3D38"/>
    <w:rsid w:val="008C4EB8"/>
    <w:rsid w:val="008D4876"/>
    <w:rsid w:val="008D6A65"/>
    <w:rsid w:val="008E0E6C"/>
    <w:rsid w:val="008E32F4"/>
    <w:rsid w:val="008E3CBD"/>
    <w:rsid w:val="008E48D4"/>
    <w:rsid w:val="008F0D7B"/>
    <w:rsid w:val="008F4053"/>
    <w:rsid w:val="008F52EE"/>
    <w:rsid w:val="008F6026"/>
    <w:rsid w:val="008F6195"/>
    <w:rsid w:val="00900C60"/>
    <w:rsid w:val="00903BD3"/>
    <w:rsid w:val="009046AC"/>
    <w:rsid w:val="00915411"/>
    <w:rsid w:val="009171AA"/>
    <w:rsid w:val="0092170A"/>
    <w:rsid w:val="0092428E"/>
    <w:rsid w:val="00930FDB"/>
    <w:rsid w:val="009336EB"/>
    <w:rsid w:val="00935F3E"/>
    <w:rsid w:val="00937590"/>
    <w:rsid w:val="00943025"/>
    <w:rsid w:val="00944471"/>
    <w:rsid w:val="00944FA4"/>
    <w:rsid w:val="009467CF"/>
    <w:rsid w:val="0095437C"/>
    <w:rsid w:val="0095605D"/>
    <w:rsid w:val="009574A8"/>
    <w:rsid w:val="00957FE8"/>
    <w:rsid w:val="00963F90"/>
    <w:rsid w:val="009679C7"/>
    <w:rsid w:val="00973665"/>
    <w:rsid w:val="00975161"/>
    <w:rsid w:val="00975DBD"/>
    <w:rsid w:val="009775CE"/>
    <w:rsid w:val="00981578"/>
    <w:rsid w:val="0098606C"/>
    <w:rsid w:val="009909C3"/>
    <w:rsid w:val="00992836"/>
    <w:rsid w:val="00992A66"/>
    <w:rsid w:val="009944E1"/>
    <w:rsid w:val="00994EAF"/>
    <w:rsid w:val="00996574"/>
    <w:rsid w:val="00996579"/>
    <w:rsid w:val="009A16AD"/>
    <w:rsid w:val="009A16E3"/>
    <w:rsid w:val="009A3381"/>
    <w:rsid w:val="009A4197"/>
    <w:rsid w:val="009B0479"/>
    <w:rsid w:val="009B1A51"/>
    <w:rsid w:val="009B65E9"/>
    <w:rsid w:val="009C1A39"/>
    <w:rsid w:val="009C3D39"/>
    <w:rsid w:val="009C4A15"/>
    <w:rsid w:val="009C6DB4"/>
    <w:rsid w:val="009C7A47"/>
    <w:rsid w:val="009D1D48"/>
    <w:rsid w:val="009D2198"/>
    <w:rsid w:val="009D5145"/>
    <w:rsid w:val="009D7803"/>
    <w:rsid w:val="009E111B"/>
    <w:rsid w:val="009E38F4"/>
    <w:rsid w:val="009E3B70"/>
    <w:rsid w:val="009E5107"/>
    <w:rsid w:val="009E538E"/>
    <w:rsid w:val="009E7413"/>
    <w:rsid w:val="009F0329"/>
    <w:rsid w:val="009F1E50"/>
    <w:rsid w:val="00A017DB"/>
    <w:rsid w:val="00A04D75"/>
    <w:rsid w:val="00A112ED"/>
    <w:rsid w:val="00A12FDD"/>
    <w:rsid w:val="00A13AAB"/>
    <w:rsid w:val="00A16728"/>
    <w:rsid w:val="00A21CB5"/>
    <w:rsid w:val="00A2470A"/>
    <w:rsid w:val="00A307C7"/>
    <w:rsid w:val="00A31081"/>
    <w:rsid w:val="00A31B23"/>
    <w:rsid w:val="00A324E5"/>
    <w:rsid w:val="00A37A6C"/>
    <w:rsid w:val="00A42314"/>
    <w:rsid w:val="00A451E1"/>
    <w:rsid w:val="00A4706C"/>
    <w:rsid w:val="00A5119F"/>
    <w:rsid w:val="00A54662"/>
    <w:rsid w:val="00A613C4"/>
    <w:rsid w:val="00A6788E"/>
    <w:rsid w:val="00A7349C"/>
    <w:rsid w:val="00A73E30"/>
    <w:rsid w:val="00A779D7"/>
    <w:rsid w:val="00A77D5C"/>
    <w:rsid w:val="00A823E9"/>
    <w:rsid w:val="00A85ABD"/>
    <w:rsid w:val="00A879FA"/>
    <w:rsid w:val="00A9017C"/>
    <w:rsid w:val="00A9233E"/>
    <w:rsid w:val="00A95FD7"/>
    <w:rsid w:val="00A961C1"/>
    <w:rsid w:val="00AA073C"/>
    <w:rsid w:val="00AA1789"/>
    <w:rsid w:val="00AA71A4"/>
    <w:rsid w:val="00AA7448"/>
    <w:rsid w:val="00AB43A9"/>
    <w:rsid w:val="00AC0D17"/>
    <w:rsid w:val="00AC2BFF"/>
    <w:rsid w:val="00AC7CB5"/>
    <w:rsid w:val="00AD1F9A"/>
    <w:rsid w:val="00AD323B"/>
    <w:rsid w:val="00AD3EF4"/>
    <w:rsid w:val="00AD4ACC"/>
    <w:rsid w:val="00AD4CEA"/>
    <w:rsid w:val="00AD69B2"/>
    <w:rsid w:val="00AD7D1F"/>
    <w:rsid w:val="00AE0C4C"/>
    <w:rsid w:val="00AF2238"/>
    <w:rsid w:val="00AF2E38"/>
    <w:rsid w:val="00AF4AEA"/>
    <w:rsid w:val="00AF69ED"/>
    <w:rsid w:val="00AF768D"/>
    <w:rsid w:val="00B03D7C"/>
    <w:rsid w:val="00B121C6"/>
    <w:rsid w:val="00B13A8A"/>
    <w:rsid w:val="00B170A1"/>
    <w:rsid w:val="00B21141"/>
    <w:rsid w:val="00B23191"/>
    <w:rsid w:val="00B27F97"/>
    <w:rsid w:val="00B36471"/>
    <w:rsid w:val="00B51BDE"/>
    <w:rsid w:val="00B51C7A"/>
    <w:rsid w:val="00B602E3"/>
    <w:rsid w:val="00B607DC"/>
    <w:rsid w:val="00B6436C"/>
    <w:rsid w:val="00B653DA"/>
    <w:rsid w:val="00B678DA"/>
    <w:rsid w:val="00B67AF6"/>
    <w:rsid w:val="00B71313"/>
    <w:rsid w:val="00B71AFB"/>
    <w:rsid w:val="00B71CA5"/>
    <w:rsid w:val="00B74B97"/>
    <w:rsid w:val="00B80991"/>
    <w:rsid w:val="00B85E2A"/>
    <w:rsid w:val="00B8760E"/>
    <w:rsid w:val="00B94FC0"/>
    <w:rsid w:val="00B9543A"/>
    <w:rsid w:val="00BA0930"/>
    <w:rsid w:val="00BA6A11"/>
    <w:rsid w:val="00BA7142"/>
    <w:rsid w:val="00BB7270"/>
    <w:rsid w:val="00BC1B83"/>
    <w:rsid w:val="00BC4611"/>
    <w:rsid w:val="00BC726E"/>
    <w:rsid w:val="00BD2A2F"/>
    <w:rsid w:val="00BD43C5"/>
    <w:rsid w:val="00BD707B"/>
    <w:rsid w:val="00BE0B9B"/>
    <w:rsid w:val="00BE2991"/>
    <w:rsid w:val="00BE6392"/>
    <w:rsid w:val="00BF0AE4"/>
    <w:rsid w:val="00BF1297"/>
    <w:rsid w:val="00BF42AC"/>
    <w:rsid w:val="00BF571A"/>
    <w:rsid w:val="00BF7262"/>
    <w:rsid w:val="00C054F0"/>
    <w:rsid w:val="00C05D0E"/>
    <w:rsid w:val="00C07593"/>
    <w:rsid w:val="00C127C5"/>
    <w:rsid w:val="00C12859"/>
    <w:rsid w:val="00C1669F"/>
    <w:rsid w:val="00C16E48"/>
    <w:rsid w:val="00C210B6"/>
    <w:rsid w:val="00C2172F"/>
    <w:rsid w:val="00C26353"/>
    <w:rsid w:val="00C2744E"/>
    <w:rsid w:val="00C30834"/>
    <w:rsid w:val="00C32CAF"/>
    <w:rsid w:val="00C42840"/>
    <w:rsid w:val="00C462CC"/>
    <w:rsid w:val="00C466F9"/>
    <w:rsid w:val="00C46AE0"/>
    <w:rsid w:val="00C52272"/>
    <w:rsid w:val="00C53166"/>
    <w:rsid w:val="00C56845"/>
    <w:rsid w:val="00C56D23"/>
    <w:rsid w:val="00C572DD"/>
    <w:rsid w:val="00C60A6F"/>
    <w:rsid w:val="00C6138A"/>
    <w:rsid w:val="00C642EF"/>
    <w:rsid w:val="00C65799"/>
    <w:rsid w:val="00C739D6"/>
    <w:rsid w:val="00C76259"/>
    <w:rsid w:val="00C76F72"/>
    <w:rsid w:val="00C772D2"/>
    <w:rsid w:val="00C801B5"/>
    <w:rsid w:val="00C83DA7"/>
    <w:rsid w:val="00C85C5F"/>
    <w:rsid w:val="00C85C75"/>
    <w:rsid w:val="00C864EA"/>
    <w:rsid w:val="00C91AD4"/>
    <w:rsid w:val="00C93CC9"/>
    <w:rsid w:val="00CA48DA"/>
    <w:rsid w:val="00CA76F6"/>
    <w:rsid w:val="00CA78F1"/>
    <w:rsid w:val="00CB686C"/>
    <w:rsid w:val="00CB68C4"/>
    <w:rsid w:val="00CC32CF"/>
    <w:rsid w:val="00CC3DFD"/>
    <w:rsid w:val="00CD6036"/>
    <w:rsid w:val="00CD6902"/>
    <w:rsid w:val="00CD7C58"/>
    <w:rsid w:val="00CE1724"/>
    <w:rsid w:val="00CE2FC7"/>
    <w:rsid w:val="00CE3FDA"/>
    <w:rsid w:val="00CF3C87"/>
    <w:rsid w:val="00CF4A75"/>
    <w:rsid w:val="00CF4C72"/>
    <w:rsid w:val="00CF597F"/>
    <w:rsid w:val="00D01181"/>
    <w:rsid w:val="00D028AD"/>
    <w:rsid w:val="00D0576A"/>
    <w:rsid w:val="00D06B68"/>
    <w:rsid w:val="00D12089"/>
    <w:rsid w:val="00D17712"/>
    <w:rsid w:val="00D1782C"/>
    <w:rsid w:val="00D21225"/>
    <w:rsid w:val="00D30D03"/>
    <w:rsid w:val="00D314E5"/>
    <w:rsid w:val="00D324A2"/>
    <w:rsid w:val="00D40267"/>
    <w:rsid w:val="00D45746"/>
    <w:rsid w:val="00D46562"/>
    <w:rsid w:val="00D46591"/>
    <w:rsid w:val="00D47C7C"/>
    <w:rsid w:val="00D507A7"/>
    <w:rsid w:val="00D62A40"/>
    <w:rsid w:val="00D67260"/>
    <w:rsid w:val="00D70A8A"/>
    <w:rsid w:val="00D80924"/>
    <w:rsid w:val="00D8391F"/>
    <w:rsid w:val="00D8407B"/>
    <w:rsid w:val="00D84345"/>
    <w:rsid w:val="00D85B24"/>
    <w:rsid w:val="00D94259"/>
    <w:rsid w:val="00DA49ED"/>
    <w:rsid w:val="00DA67A2"/>
    <w:rsid w:val="00DB5962"/>
    <w:rsid w:val="00DC3D51"/>
    <w:rsid w:val="00DC4421"/>
    <w:rsid w:val="00DC4AA1"/>
    <w:rsid w:val="00DD1518"/>
    <w:rsid w:val="00DD4202"/>
    <w:rsid w:val="00DE1331"/>
    <w:rsid w:val="00DE1DE7"/>
    <w:rsid w:val="00DE27E5"/>
    <w:rsid w:val="00DE2D92"/>
    <w:rsid w:val="00DE3D60"/>
    <w:rsid w:val="00E0146A"/>
    <w:rsid w:val="00E031F3"/>
    <w:rsid w:val="00E03F54"/>
    <w:rsid w:val="00E07995"/>
    <w:rsid w:val="00E1053F"/>
    <w:rsid w:val="00E11181"/>
    <w:rsid w:val="00E1166C"/>
    <w:rsid w:val="00E21179"/>
    <w:rsid w:val="00E21423"/>
    <w:rsid w:val="00E2144E"/>
    <w:rsid w:val="00E21D8A"/>
    <w:rsid w:val="00E23939"/>
    <w:rsid w:val="00E26966"/>
    <w:rsid w:val="00E27E55"/>
    <w:rsid w:val="00E31AEF"/>
    <w:rsid w:val="00E33864"/>
    <w:rsid w:val="00E36F62"/>
    <w:rsid w:val="00E4673E"/>
    <w:rsid w:val="00E47417"/>
    <w:rsid w:val="00E47AA4"/>
    <w:rsid w:val="00E47EE9"/>
    <w:rsid w:val="00E47F08"/>
    <w:rsid w:val="00E57286"/>
    <w:rsid w:val="00E62976"/>
    <w:rsid w:val="00E62B3C"/>
    <w:rsid w:val="00E65067"/>
    <w:rsid w:val="00E67337"/>
    <w:rsid w:val="00E67B7E"/>
    <w:rsid w:val="00E71E9C"/>
    <w:rsid w:val="00E7250B"/>
    <w:rsid w:val="00E732A3"/>
    <w:rsid w:val="00E741D7"/>
    <w:rsid w:val="00E75907"/>
    <w:rsid w:val="00E8759B"/>
    <w:rsid w:val="00E87C80"/>
    <w:rsid w:val="00E905DC"/>
    <w:rsid w:val="00E948FB"/>
    <w:rsid w:val="00EA334B"/>
    <w:rsid w:val="00EA4AC8"/>
    <w:rsid w:val="00EA4D1A"/>
    <w:rsid w:val="00EA5FD9"/>
    <w:rsid w:val="00EA7D14"/>
    <w:rsid w:val="00EB15E1"/>
    <w:rsid w:val="00EB1931"/>
    <w:rsid w:val="00EB299D"/>
    <w:rsid w:val="00EC1B5A"/>
    <w:rsid w:val="00EC2F9D"/>
    <w:rsid w:val="00EC392D"/>
    <w:rsid w:val="00ED1D1B"/>
    <w:rsid w:val="00ED49DE"/>
    <w:rsid w:val="00ED6127"/>
    <w:rsid w:val="00EE3976"/>
    <w:rsid w:val="00EE635A"/>
    <w:rsid w:val="00EF01A6"/>
    <w:rsid w:val="00EF37C4"/>
    <w:rsid w:val="00EF6E60"/>
    <w:rsid w:val="00F00736"/>
    <w:rsid w:val="00F034ED"/>
    <w:rsid w:val="00F04A17"/>
    <w:rsid w:val="00F1248E"/>
    <w:rsid w:val="00F13113"/>
    <w:rsid w:val="00F15347"/>
    <w:rsid w:val="00F17410"/>
    <w:rsid w:val="00F329E4"/>
    <w:rsid w:val="00F37D3A"/>
    <w:rsid w:val="00F40D20"/>
    <w:rsid w:val="00F45287"/>
    <w:rsid w:val="00F4570D"/>
    <w:rsid w:val="00F4683C"/>
    <w:rsid w:val="00F46DA7"/>
    <w:rsid w:val="00F51306"/>
    <w:rsid w:val="00F51FF1"/>
    <w:rsid w:val="00F5312F"/>
    <w:rsid w:val="00F53B28"/>
    <w:rsid w:val="00F54670"/>
    <w:rsid w:val="00F55E6F"/>
    <w:rsid w:val="00F56F6B"/>
    <w:rsid w:val="00F57458"/>
    <w:rsid w:val="00F622F9"/>
    <w:rsid w:val="00F65FF0"/>
    <w:rsid w:val="00F700B5"/>
    <w:rsid w:val="00F725F4"/>
    <w:rsid w:val="00F72600"/>
    <w:rsid w:val="00F732B0"/>
    <w:rsid w:val="00F7549A"/>
    <w:rsid w:val="00F856C8"/>
    <w:rsid w:val="00F8762B"/>
    <w:rsid w:val="00F912D3"/>
    <w:rsid w:val="00F97F61"/>
    <w:rsid w:val="00FA1754"/>
    <w:rsid w:val="00FA1829"/>
    <w:rsid w:val="00FA3F0A"/>
    <w:rsid w:val="00FA5E36"/>
    <w:rsid w:val="00FA72F6"/>
    <w:rsid w:val="00FB3E96"/>
    <w:rsid w:val="00FB4CD1"/>
    <w:rsid w:val="00FC0280"/>
    <w:rsid w:val="00FC177D"/>
    <w:rsid w:val="00FC7E69"/>
    <w:rsid w:val="00FD01C6"/>
    <w:rsid w:val="00FD37F5"/>
    <w:rsid w:val="00FE0766"/>
    <w:rsid w:val="00FE4C21"/>
    <w:rsid w:val="00FF0240"/>
    <w:rsid w:val="00FF75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07870"/>
  <w15:docId w15:val="{B6BA0BCF-A048-42B6-B732-0CDDBEF2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A11"/>
    <w:pPr>
      <w:ind w:firstLine="567"/>
      <w:jc w:val="both"/>
    </w:pPr>
    <w:rPr>
      <w:rFonts w:ascii="Times New Roman" w:hAnsi="Times New Roman"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325C"/>
    <w:pPr>
      <w:spacing w:before="100" w:beforeAutospacing="1" w:after="100" w:afterAutospacing="1"/>
      <w:ind w:firstLine="0"/>
      <w:jc w:val="left"/>
    </w:pPr>
    <w:rPr>
      <w:rFonts w:cs="Times New Roman"/>
      <w:szCs w:val="24"/>
      <w:lang w:eastAsia="lv-LV"/>
    </w:rPr>
  </w:style>
  <w:style w:type="paragraph" w:styleId="ListParagraph">
    <w:name w:val="List Paragraph"/>
    <w:basedOn w:val="Normal"/>
    <w:uiPriority w:val="99"/>
    <w:qFormat/>
    <w:rsid w:val="00BA6A11"/>
    <w:pPr>
      <w:suppressAutoHyphens/>
      <w:ind w:left="720" w:firstLine="0"/>
    </w:pPr>
    <w:rPr>
      <w:rFonts w:cs="Arial"/>
      <w:kern w:val="1"/>
      <w:szCs w:val="20"/>
      <w:lang w:eastAsia="ar-SA"/>
    </w:rPr>
  </w:style>
  <w:style w:type="paragraph" w:styleId="Footer">
    <w:name w:val="footer"/>
    <w:basedOn w:val="Normal"/>
    <w:link w:val="FooterChar"/>
    <w:uiPriority w:val="99"/>
    <w:rsid w:val="00BA6A11"/>
    <w:pPr>
      <w:tabs>
        <w:tab w:val="center" w:pos="4680"/>
        <w:tab w:val="right" w:pos="9360"/>
      </w:tabs>
    </w:pPr>
  </w:style>
  <w:style w:type="character" w:customStyle="1" w:styleId="FooterChar">
    <w:name w:val="Footer Char"/>
    <w:basedOn w:val="DefaultParagraphFont"/>
    <w:link w:val="Footer"/>
    <w:uiPriority w:val="99"/>
    <w:locked/>
    <w:rsid w:val="00BA6A11"/>
    <w:rPr>
      <w:rFonts w:ascii="Times New Roman" w:hAnsi="Times New Roman" w:cs="Calibri"/>
      <w:sz w:val="24"/>
      <w:lang w:val="lv-LV"/>
    </w:rPr>
  </w:style>
  <w:style w:type="table" w:styleId="TableGrid">
    <w:name w:val="Table Grid"/>
    <w:basedOn w:val="TableNormal"/>
    <w:uiPriority w:val="99"/>
    <w:rsid w:val="00BA6A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ksts">
    <w:name w:val="tab_teksts"/>
    <w:basedOn w:val="Normal"/>
    <w:uiPriority w:val="99"/>
    <w:qFormat/>
    <w:rsid w:val="00F45287"/>
    <w:pPr>
      <w:ind w:firstLine="0"/>
      <w:jc w:val="left"/>
    </w:pPr>
    <w:rPr>
      <w:rFonts w:cs="Times New Roman"/>
      <w:sz w:val="18"/>
      <w:szCs w:val="20"/>
    </w:rPr>
  </w:style>
  <w:style w:type="character" w:styleId="CommentReference">
    <w:name w:val="annotation reference"/>
    <w:basedOn w:val="DefaultParagraphFont"/>
    <w:uiPriority w:val="99"/>
    <w:semiHidden/>
    <w:unhideWhenUsed/>
    <w:rsid w:val="00D94259"/>
    <w:rPr>
      <w:sz w:val="16"/>
      <w:szCs w:val="16"/>
    </w:rPr>
  </w:style>
  <w:style w:type="paragraph" w:styleId="CommentText">
    <w:name w:val="annotation text"/>
    <w:basedOn w:val="Normal"/>
    <w:link w:val="CommentTextChar"/>
    <w:uiPriority w:val="99"/>
    <w:semiHidden/>
    <w:unhideWhenUsed/>
    <w:rsid w:val="00D94259"/>
    <w:rPr>
      <w:sz w:val="20"/>
      <w:szCs w:val="20"/>
    </w:rPr>
  </w:style>
  <w:style w:type="character" w:customStyle="1" w:styleId="CommentTextChar">
    <w:name w:val="Comment Text Char"/>
    <w:basedOn w:val="DefaultParagraphFont"/>
    <w:link w:val="CommentText"/>
    <w:uiPriority w:val="99"/>
    <w:semiHidden/>
    <w:rsid w:val="00D94259"/>
    <w:rPr>
      <w:rFonts w:ascii="Times New Roman" w:hAnsi="Times New Roman" w:cs="Calibri"/>
      <w:sz w:val="20"/>
      <w:szCs w:val="20"/>
      <w:lang w:eastAsia="en-US"/>
    </w:rPr>
  </w:style>
  <w:style w:type="paragraph" w:styleId="CommentSubject">
    <w:name w:val="annotation subject"/>
    <w:basedOn w:val="CommentText"/>
    <w:next w:val="CommentText"/>
    <w:link w:val="CommentSubjectChar"/>
    <w:uiPriority w:val="99"/>
    <w:semiHidden/>
    <w:unhideWhenUsed/>
    <w:rsid w:val="00D94259"/>
    <w:rPr>
      <w:b/>
      <w:bCs/>
    </w:rPr>
  </w:style>
  <w:style w:type="character" w:customStyle="1" w:styleId="CommentSubjectChar">
    <w:name w:val="Comment Subject Char"/>
    <w:basedOn w:val="CommentTextChar"/>
    <w:link w:val="CommentSubject"/>
    <w:uiPriority w:val="99"/>
    <w:semiHidden/>
    <w:rsid w:val="00D94259"/>
    <w:rPr>
      <w:rFonts w:ascii="Times New Roman" w:hAnsi="Times New Roman" w:cs="Calibri"/>
      <w:b/>
      <w:bCs/>
      <w:sz w:val="20"/>
      <w:szCs w:val="20"/>
      <w:lang w:eastAsia="en-US"/>
    </w:rPr>
  </w:style>
  <w:style w:type="paragraph" w:styleId="BalloonText">
    <w:name w:val="Balloon Text"/>
    <w:basedOn w:val="Normal"/>
    <w:link w:val="BalloonTextChar"/>
    <w:uiPriority w:val="99"/>
    <w:semiHidden/>
    <w:unhideWhenUsed/>
    <w:rsid w:val="00D94259"/>
    <w:rPr>
      <w:rFonts w:ascii="Tahoma" w:hAnsi="Tahoma" w:cs="Tahoma"/>
      <w:sz w:val="16"/>
      <w:szCs w:val="16"/>
    </w:rPr>
  </w:style>
  <w:style w:type="character" w:customStyle="1" w:styleId="BalloonTextChar">
    <w:name w:val="Balloon Text Char"/>
    <w:basedOn w:val="DefaultParagraphFont"/>
    <w:link w:val="BalloonText"/>
    <w:uiPriority w:val="99"/>
    <w:semiHidden/>
    <w:rsid w:val="00D94259"/>
    <w:rPr>
      <w:rFonts w:ascii="Tahoma" w:hAnsi="Tahoma" w:cs="Tahoma"/>
      <w:sz w:val="16"/>
      <w:szCs w:val="16"/>
      <w:lang w:eastAsia="en-US"/>
    </w:rPr>
  </w:style>
  <w:style w:type="paragraph" w:styleId="Revision">
    <w:name w:val="Revision"/>
    <w:hidden/>
    <w:uiPriority w:val="99"/>
    <w:semiHidden/>
    <w:rsid w:val="003F5FC5"/>
    <w:rPr>
      <w:rFonts w:ascii="Times New Roman" w:hAnsi="Times New Roman" w:cs="Calibri"/>
      <w:sz w:val="24"/>
      <w:lang w:eastAsia="en-US"/>
    </w:rPr>
  </w:style>
  <w:style w:type="paragraph" w:styleId="Header">
    <w:name w:val="header"/>
    <w:basedOn w:val="Normal"/>
    <w:link w:val="HeaderChar"/>
    <w:uiPriority w:val="99"/>
    <w:semiHidden/>
    <w:unhideWhenUsed/>
    <w:rsid w:val="00CD6902"/>
    <w:pPr>
      <w:tabs>
        <w:tab w:val="center" w:pos="4153"/>
        <w:tab w:val="right" w:pos="8306"/>
      </w:tabs>
    </w:pPr>
  </w:style>
  <w:style w:type="character" w:customStyle="1" w:styleId="HeaderChar">
    <w:name w:val="Header Char"/>
    <w:basedOn w:val="DefaultParagraphFont"/>
    <w:link w:val="Header"/>
    <w:uiPriority w:val="99"/>
    <w:semiHidden/>
    <w:rsid w:val="00CD6902"/>
    <w:rPr>
      <w:rFonts w:ascii="Times New Roman" w:hAnsi="Times New Roman" w:cs="Calibri"/>
      <w:sz w:val="24"/>
      <w:lang w:eastAsia="en-US"/>
    </w:rPr>
  </w:style>
  <w:style w:type="character" w:customStyle="1" w:styleId="field-text">
    <w:name w:val="field-text"/>
    <w:basedOn w:val="DefaultParagraphFont"/>
    <w:rsid w:val="00D31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2441">
      <w:bodyDiv w:val="1"/>
      <w:marLeft w:val="0"/>
      <w:marRight w:val="0"/>
      <w:marTop w:val="0"/>
      <w:marBottom w:val="0"/>
      <w:divBdr>
        <w:top w:val="none" w:sz="0" w:space="0" w:color="auto"/>
        <w:left w:val="none" w:sz="0" w:space="0" w:color="auto"/>
        <w:bottom w:val="none" w:sz="0" w:space="0" w:color="auto"/>
        <w:right w:val="none" w:sz="0" w:space="0" w:color="auto"/>
      </w:divBdr>
    </w:div>
    <w:div w:id="627245983">
      <w:bodyDiv w:val="1"/>
      <w:marLeft w:val="0"/>
      <w:marRight w:val="0"/>
      <w:marTop w:val="0"/>
      <w:marBottom w:val="0"/>
      <w:divBdr>
        <w:top w:val="none" w:sz="0" w:space="0" w:color="auto"/>
        <w:left w:val="none" w:sz="0" w:space="0" w:color="auto"/>
        <w:bottom w:val="none" w:sz="0" w:space="0" w:color="auto"/>
        <w:right w:val="none" w:sz="0" w:space="0" w:color="auto"/>
      </w:divBdr>
    </w:div>
    <w:div w:id="670715426">
      <w:bodyDiv w:val="1"/>
      <w:marLeft w:val="0"/>
      <w:marRight w:val="0"/>
      <w:marTop w:val="0"/>
      <w:marBottom w:val="0"/>
      <w:divBdr>
        <w:top w:val="none" w:sz="0" w:space="0" w:color="auto"/>
        <w:left w:val="none" w:sz="0" w:space="0" w:color="auto"/>
        <w:bottom w:val="none" w:sz="0" w:space="0" w:color="auto"/>
        <w:right w:val="none" w:sz="0" w:space="0" w:color="auto"/>
      </w:divBdr>
      <w:divsChild>
        <w:div w:id="1335644083">
          <w:marLeft w:val="0"/>
          <w:marRight w:val="0"/>
          <w:marTop w:val="0"/>
          <w:marBottom w:val="0"/>
          <w:divBdr>
            <w:top w:val="none" w:sz="0" w:space="0" w:color="auto"/>
            <w:left w:val="none" w:sz="0" w:space="0" w:color="auto"/>
            <w:bottom w:val="none" w:sz="0" w:space="0" w:color="auto"/>
            <w:right w:val="none" w:sz="0" w:space="0" w:color="auto"/>
          </w:divBdr>
        </w:div>
      </w:divsChild>
    </w:div>
    <w:div w:id="1042441646">
      <w:bodyDiv w:val="1"/>
      <w:marLeft w:val="0"/>
      <w:marRight w:val="0"/>
      <w:marTop w:val="0"/>
      <w:marBottom w:val="0"/>
      <w:divBdr>
        <w:top w:val="none" w:sz="0" w:space="0" w:color="auto"/>
        <w:left w:val="none" w:sz="0" w:space="0" w:color="auto"/>
        <w:bottom w:val="none" w:sz="0" w:space="0" w:color="auto"/>
        <w:right w:val="none" w:sz="0" w:space="0" w:color="auto"/>
      </w:divBdr>
    </w:div>
    <w:div w:id="1175651163">
      <w:bodyDiv w:val="1"/>
      <w:marLeft w:val="0"/>
      <w:marRight w:val="0"/>
      <w:marTop w:val="0"/>
      <w:marBottom w:val="0"/>
      <w:divBdr>
        <w:top w:val="none" w:sz="0" w:space="0" w:color="auto"/>
        <w:left w:val="none" w:sz="0" w:space="0" w:color="auto"/>
        <w:bottom w:val="none" w:sz="0" w:space="0" w:color="auto"/>
        <w:right w:val="none" w:sz="0" w:space="0" w:color="auto"/>
      </w:divBdr>
    </w:div>
    <w:div w:id="1309557042">
      <w:bodyDiv w:val="1"/>
      <w:marLeft w:val="0"/>
      <w:marRight w:val="0"/>
      <w:marTop w:val="0"/>
      <w:marBottom w:val="0"/>
      <w:divBdr>
        <w:top w:val="none" w:sz="0" w:space="0" w:color="auto"/>
        <w:left w:val="none" w:sz="0" w:space="0" w:color="auto"/>
        <w:bottom w:val="none" w:sz="0" w:space="0" w:color="auto"/>
        <w:right w:val="none" w:sz="0" w:space="0" w:color="auto"/>
      </w:divBdr>
    </w:div>
    <w:div w:id="176876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BBE07-C7FE-4D13-8664-1D45ECF3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3712</Words>
  <Characters>21165</Characters>
  <Application>Microsoft Office Word</Application>
  <DocSecurity>0</DocSecurity>
  <Lines>176</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Valentīna Smukša</cp:lastModifiedBy>
  <cp:revision>8</cp:revision>
  <cp:lastPrinted>2022-10-06T11:04:00Z</cp:lastPrinted>
  <dcterms:created xsi:type="dcterms:W3CDTF">2022-12-19T12:53:00Z</dcterms:created>
  <dcterms:modified xsi:type="dcterms:W3CDTF">2023-01-03T12:50:00Z</dcterms:modified>
</cp:coreProperties>
</file>